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7B" w:rsidRPr="00AE2565" w:rsidRDefault="0096347B" w:rsidP="0096347B">
      <w:pPr>
        <w:jc w:val="center"/>
        <w:rPr>
          <w:rFonts w:ascii="SassoonPrimaryInfant" w:hAnsi="SassoonPrimaryInfant"/>
          <w:sz w:val="28"/>
          <w:szCs w:val="28"/>
          <w:u w:val="single"/>
        </w:rPr>
      </w:pPr>
      <w:r w:rsidRPr="00AE2565">
        <w:rPr>
          <w:rFonts w:ascii="SassoonPrimaryInfant" w:hAnsi="SassoonPrimaryInfant"/>
          <w:sz w:val="28"/>
          <w:szCs w:val="28"/>
          <w:u w:val="single"/>
        </w:rPr>
        <w:t>We</w:t>
      </w:r>
      <w:r w:rsidR="001E57DE" w:rsidRPr="00AE2565">
        <w:rPr>
          <w:rFonts w:ascii="SassoonPrimaryInfant" w:hAnsi="SassoonPrimaryInfant"/>
          <w:sz w:val="28"/>
          <w:szCs w:val="28"/>
          <w:u w:val="single"/>
        </w:rPr>
        <w:t>bsite Notes Year 4 – Term 1 2019</w:t>
      </w:r>
    </w:p>
    <w:p w:rsidR="0096347B" w:rsidRDefault="0096347B" w:rsidP="0096347B">
      <w:pPr>
        <w:rPr>
          <w:rFonts w:ascii="SassoonPrimaryInfant" w:hAnsi="SassoonPrimaryInfant"/>
        </w:rPr>
      </w:pPr>
    </w:p>
    <w:p w:rsidR="0096347B" w:rsidRDefault="001E57DE" w:rsidP="0096347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A big </w:t>
      </w:r>
      <w:r>
        <w:rPr>
          <w:rFonts w:ascii="Broadway" w:hAnsi="Broadway"/>
        </w:rPr>
        <w:t>W</w:t>
      </w:r>
      <w:r w:rsidR="0096347B" w:rsidRPr="001E57DE">
        <w:rPr>
          <w:rFonts w:ascii="Broadway" w:hAnsi="Broadway"/>
        </w:rPr>
        <w:t>elcome</w:t>
      </w:r>
      <w:r w:rsidR="0096347B">
        <w:rPr>
          <w:rFonts w:ascii="SassoonPrimaryInfant" w:hAnsi="SassoonPrimaryInfant"/>
        </w:rPr>
        <w:t xml:space="preserve"> to Year 4! This year the children will be involved in a number of exciting events, including a Tudor Christmas, a Greek lunch, </w:t>
      </w:r>
      <w:r>
        <w:rPr>
          <w:rFonts w:ascii="SassoonPrimaryInfant" w:hAnsi="SassoonPrimaryInfant"/>
        </w:rPr>
        <w:t>Candlemas, not to mention our Harry Potter</w:t>
      </w:r>
      <w:r w:rsidR="0096347B">
        <w:rPr>
          <w:rFonts w:ascii="SassoonPrimaryInfant" w:hAnsi="SassoonPrimaryInfant"/>
        </w:rPr>
        <w:t xml:space="preserve"> experience week.  We hope they all enjoy them as much as the adults do!</w:t>
      </w:r>
    </w:p>
    <w:p w:rsidR="0096347B" w:rsidRDefault="0096347B" w:rsidP="0096347B">
      <w:pPr>
        <w:rPr>
          <w:rFonts w:ascii="SassoonPrimaryInfant" w:hAnsi="SassoonPrimaryInfant"/>
        </w:rPr>
      </w:pPr>
    </w:p>
    <w:p w:rsidR="0096347B" w:rsidRDefault="0096347B" w:rsidP="0096347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Year </w:t>
      </w:r>
      <w:r w:rsidR="001E57DE">
        <w:rPr>
          <w:rFonts w:ascii="SassoonPrimaryInfant" w:hAnsi="SassoonPrimaryInfant"/>
        </w:rPr>
        <w:t>4 will be swimming from Friday 13</w:t>
      </w:r>
      <w:r w:rsidRPr="00EF40B6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September until February half term.  The swimming rota will be as follows:</w:t>
      </w:r>
    </w:p>
    <w:p w:rsidR="0096347B" w:rsidRDefault="0096347B" w:rsidP="0096347B">
      <w:pPr>
        <w:rPr>
          <w:rFonts w:ascii="SassoonPrimaryInfant" w:hAnsi="SassoonPrimaryInfant"/>
        </w:rPr>
      </w:pPr>
    </w:p>
    <w:p w:rsidR="0096347B" w:rsidRDefault="001E57DE" w:rsidP="0096347B">
      <w:r>
        <w:t>Lennox Class</w:t>
      </w:r>
    </w:p>
    <w:p w:rsidR="0096347B" w:rsidRDefault="001E57DE" w:rsidP="0096347B">
      <w:r>
        <w:t>Legend Class</w:t>
      </w:r>
      <w:r w:rsidR="0096347B">
        <w:t xml:space="preserve"> </w:t>
      </w:r>
    </w:p>
    <w:p w:rsidR="0096347B" w:rsidRDefault="001E57DE" w:rsidP="0096347B">
      <w:r>
        <w:t>Wonder Class</w:t>
      </w:r>
    </w:p>
    <w:p w:rsidR="0096347B" w:rsidRDefault="0096347B" w:rsidP="0096347B"/>
    <w:p w:rsidR="0096347B" w:rsidRDefault="00AE2565" w:rsidP="0096347B">
      <w:r>
        <w:t>Mrs. Hannah’s</w:t>
      </w:r>
      <w:r w:rsidR="001E57DE">
        <w:t xml:space="preserve"> </w:t>
      </w:r>
      <w:r w:rsidR="0096347B">
        <w:t>class should be back by 3:20pm.</w:t>
      </w:r>
    </w:p>
    <w:p w:rsidR="0096347B" w:rsidRDefault="0096347B" w:rsidP="0096347B">
      <w:pPr>
        <w:rPr>
          <w:rFonts w:ascii="SassoonPrimaryInfant" w:hAnsi="SassoonPrimaryInfant"/>
        </w:rPr>
      </w:pPr>
    </w:p>
    <w:p w:rsidR="0096347B" w:rsidRDefault="0096347B" w:rsidP="0096347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The P.E. days for each class are listed below:</w:t>
      </w:r>
    </w:p>
    <w:p w:rsidR="0096347B" w:rsidRDefault="0096347B" w:rsidP="0096347B">
      <w:pPr>
        <w:rPr>
          <w:rFonts w:ascii="SassoonPrimaryInfant" w:hAnsi="SassoonPrimaryInfant"/>
        </w:rPr>
      </w:pPr>
    </w:p>
    <w:p w:rsidR="00724FFB" w:rsidRDefault="00724FFB" w:rsidP="0096347B">
      <w:r>
        <w:t>All classes – Monday</w:t>
      </w:r>
    </w:p>
    <w:p w:rsidR="001E57DE" w:rsidRDefault="00724FFB" w:rsidP="0096347B">
      <w:r>
        <w:t>Legend Class</w:t>
      </w:r>
      <w:r w:rsidR="0096347B">
        <w:t xml:space="preserve"> – Tuesday </w:t>
      </w:r>
    </w:p>
    <w:p w:rsidR="00724FFB" w:rsidRDefault="00724FFB" w:rsidP="0096347B">
      <w:r>
        <w:t>Wonder Class</w:t>
      </w:r>
      <w:r w:rsidR="001E57DE">
        <w:t xml:space="preserve"> </w:t>
      </w:r>
      <w:r>
        <w:t>–</w:t>
      </w:r>
      <w:r w:rsidR="0096347B">
        <w:t xml:space="preserve"> Wednesday</w:t>
      </w:r>
    </w:p>
    <w:p w:rsidR="0096347B" w:rsidRDefault="00724FFB" w:rsidP="0096347B">
      <w:r>
        <w:t>Lennox Class - Friday</w:t>
      </w:r>
      <w:r w:rsidR="0096347B">
        <w:tab/>
      </w:r>
    </w:p>
    <w:p w:rsidR="0096347B" w:rsidRDefault="0096347B" w:rsidP="0096347B">
      <w:pPr>
        <w:rPr>
          <w:rFonts w:ascii="SassoonPrimaryInfant" w:hAnsi="SassoonPrimaryInfant"/>
        </w:rPr>
      </w:pPr>
    </w:p>
    <w:p w:rsidR="00E02526" w:rsidRDefault="00E02526" w:rsidP="00E02526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In English, we will do our first fictional writing of the year on myths and legends, particularly looking myths from </w:t>
      </w:r>
      <w:r w:rsidRPr="00E02526">
        <w:rPr>
          <w:rFonts w:ascii="Bradley Hand ITC" w:hAnsi="Bradley Hand ITC"/>
          <w:b/>
        </w:rPr>
        <w:t>the Sea</w:t>
      </w:r>
      <w:r>
        <w:rPr>
          <w:rFonts w:ascii="SassoonPrimaryInfant" w:hAnsi="SassoonPrimaryInfant"/>
        </w:rPr>
        <w:t xml:space="preserve">. We will be looking at how </w:t>
      </w:r>
      <w:r w:rsidR="00491B22">
        <w:rPr>
          <w:rFonts w:ascii="SassoonPrimaryInfant" w:hAnsi="SassoonPrimaryInfant"/>
        </w:rPr>
        <w:t>stories are planned and written; this</w:t>
      </w:r>
      <w:r>
        <w:rPr>
          <w:rFonts w:ascii="SassoonPrimaryInfant" w:hAnsi="SassoonPrimaryInfant"/>
        </w:rPr>
        <w:t xml:space="preserve"> knowledge will then be used in the ch</w:t>
      </w:r>
      <w:r w:rsidR="00491B22">
        <w:rPr>
          <w:rFonts w:ascii="SassoonPrimaryInfant" w:hAnsi="SassoonPrimaryInfant"/>
        </w:rPr>
        <w:t>ildren’s own story writing.  We</w:t>
      </w:r>
      <w:r>
        <w:rPr>
          <w:rFonts w:ascii="SassoonPrimaryInfant" w:hAnsi="SassoonPrimaryInfant"/>
        </w:rPr>
        <w:t xml:space="preserve"> will also begin whole class guided reading using the book </w:t>
      </w:r>
      <w:r w:rsidR="00491B22">
        <w:rPr>
          <w:rFonts w:ascii="SassoonPrimaryInfant" w:hAnsi="SassoonPrimaryInfant"/>
        </w:rPr>
        <w:t>‘</w:t>
      </w:r>
      <w:r w:rsidRPr="00370337">
        <w:rPr>
          <w:rFonts w:ascii="SassoonPrimaryInfant" w:hAnsi="SassoonPrimaryInfant"/>
          <w:i/>
        </w:rPr>
        <w:t>Romans on the Rampage</w:t>
      </w:r>
      <w:r w:rsidR="00491B22" w:rsidRPr="00370337">
        <w:rPr>
          <w:rFonts w:ascii="SassoonPrimaryInfant" w:hAnsi="SassoonPrimaryInfant"/>
          <w:i/>
        </w:rPr>
        <w:t>’</w:t>
      </w:r>
      <w:r>
        <w:rPr>
          <w:rFonts w:ascii="SassoonPrimaryInfant" w:hAnsi="SassoonPrimaryInfant"/>
        </w:rPr>
        <w:t>.</w:t>
      </w:r>
    </w:p>
    <w:p w:rsidR="00E02526" w:rsidRDefault="00E02526" w:rsidP="00E02526">
      <w:pPr>
        <w:rPr>
          <w:rFonts w:ascii="SassoonPrimaryInfant" w:hAnsi="SassoonPrimaryInfant"/>
        </w:rPr>
      </w:pPr>
    </w:p>
    <w:p w:rsidR="00E02526" w:rsidRDefault="00491B22" w:rsidP="00E02526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In Maths, children will continue to practise their times tables, as well as developing</w:t>
      </w:r>
      <w:r w:rsidR="00E02526">
        <w:rPr>
          <w:rFonts w:ascii="SassoonPrimaryInfant" w:hAnsi="SassoonPrimaryInfant"/>
        </w:rPr>
        <w:t xml:space="preserve"> mental addition and subtraction ski</w:t>
      </w:r>
      <w:r>
        <w:rPr>
          <w:rFonts w:ascii="SassoonPrimaryInfant" w:hAnsi="SassoonPrimaryInfant"/>
        </w:rPr>
        <w:t>lls.  We will also practise and develop our understanding of Place Value and Number, before moving on to written calculations for Addition and S</w:t>
      </w:r>
      <w:r w:rsidR="00E02526">
        <w:rPr>
          <w:rFonts w:ascii="SassoonPrimaryInfant" w:hAnsi="SassoonPrimaryInfant"/>
        </w:rPr>
        <w:t xml:space="preserve">ubtraction.  </w:t>
      </w:r>
    </w:p>
    <w:p w:rsidR="00E02526" w:rsidRDefault="00E02526" w:rsidP="0096347B">
      <w:pPr>
        <w:rPr>
          <w:rFonts w:ascii="SassoonPrimaryInfant" w:hAnsi="SassoonPrimaryInfant"/>
        </w:rPr>
      </w:pPr>
    </w:p>
    <w:p w:rsidR="0096347B" w:rsidRDefault="001E57DE" w:rsidP="0096347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In </w:t>
      </w:r>
      <w:r w:rsidR="00E02526">
        <w:rPr>
          <w:rFonts w:ascii="SassoonPrimaryInfant" w:hAnsi="SassoonPrimaryInfant"/>
        </w:rPr>
        <w:t xml:space="preserve">this first term in </w:t>
      </w:r>
      <w:r>
        <w:rPr>
          <w:rFonts w:ascii="SassoonPrimaryInfant" w:hAnsi="SassoonPrimaryInfant"/>
        </w:rPr>
        <w:t>D.T., the children will b</w:t>
      </w:r>
      <w:r w:rsidR="0096347B">
        <w:rPr>
          <w:rFonts w:ascii="SassoonPrimaryInfant" w:hAnsi="SassoonPrimaryInfant"/>
        </w:rPr>
        <w:t>e m</w:t>
      </w:r>
      <w:r w:rsidR="00E02526">
        <w:rPr>
          <w:rFonts w:ascii="SassoonPrimaryInfant" w:hAnsi="SassoonPrimaryInfant"/>
        </w:rPr>
        <w:t xml:space="preserve">aking </w:t>
      </w:r>
      <w:r w:rsidR="00E02526" w:rsidRPr="00E02526">
        <w:rPr>
          <w:rFonts w:ascii="Crazy Loot BTN Inline" w:hAnsi="Crazy Loot BTN Inline"/>
          <w:sz w:val="18"/>
          <w:szCs w:val="18"/>
        </w:rPr>
        <w:t>pop-up books</w:t>
      </w:r>
      <w:r w:rsidR="0096347B">
        <w:rPr>
          <w:rFonts w:ascii="SassoonPrimaryInfant" w:hAnsi="SassoonPrimaryInfant"/>
        </w:rPr>
        <w:t xml:space="preserve"> to share with Reception</w:t>
      </w:r>
      <w:r w:rsidR="00E02526">
        <w:rPr>
          <w:rFonts w:ascii="SassoonPrimaryInfant" w:hAnsi="SassoonPrimaryInfant"/>
        </w:rPr>
        <w:t xml:space="preserve"> children</w:t>
      </w:r>
      <w:r w:rsidR="0096347B">
        <w:rPr>
          <w:rFonts w:ascii="SassoonPrimaryInfant" w:hAnsi="SassoonPrimaryInfant"/>
        </w:rPr>
        <w:t>.</w:t>
      </w:r>
    </w:p>
    <w:p w:rsidR="0096347B" w:rsidRDefault="0096347B" w:rsidP="0096347B">
      <w:pPr>
        <w:rPr>
          <w:rFonts w:ascii="SassoonPrimaryInfant" w:hAnsi="SassoonPrimaryInfant"/>
        </w:rPr>
      </w:pPr>
    </w:p>
    <w:p w:rsidR="0096347B" w:rsidRDefault="0096347B" w:rsidP="0096347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Our Geography topic will be </w:t>
      </w:r>
      <w:r w:rsidRPr="00370337">
        <w:rPr>
          <w:rFonts w:ascii="Algerian" w:hAnsi="Algerian"/>
        </w:rPr>
        <w:t>mountains</w:t>
      </w:r>
      <w:r>
        <w:rPr>
          <w:rFonts w:ascii="SassoonPrimaryInfant" w:hAnsi="SassoonPrimaryInfant"/>
        </w:rPr>
        <w:t>. If you have any experience of climbing mountains that you are willing to share with the children, please can you let your child’s class teacher know?</w:t>
      </w:r>
    </w:p>
    <w:p w:rsidR="0096347B" w:rsidRDefault="0096347B" w:rsidP="0096347B">
      <w:pPr>
        <w:rPr>
          <w:rFonts w:ascii="SassoonPrimaryInfant" w:hAnsi="SassoonPrimaryInfant"/>
        </w:rPr>
      </w:pPr>
    </w:p>
    <w:p w:rsidR="0096347B" w:rsidRDefault="0096347B" w:rsidP="0096347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In Science we will be studying </w:t>
      </w:r>
      <w:r w:rsidR="00370337">
        <w:rPr>
          <w:rFonts w:ascii="Chiller" w:hAnsi="Chiller"/>
          <w:b/>
          <w:sz w:val="32"/>
          <w:szCs w:val="32"/>
        </w:rPr>
        <w:t>Ele</w:t>
      </w:r>
      <w:r w:rsidRPr="00370337">
        <w:rPr>
          <w:rFonts w:ascii="Chiller" w:hAnsi="Chiller"/>
          <w:b/>
          <w:sz w:val="32"/>
          <w:szCs w:val="32"/>
        </w:rPr>
        <w:t>ctricity</w:t>
      </w:r>
      <w:r>
        <w:rPr>
          <w:rFonts w:ascii="SassoonPrimaryInfant" w:hAnsi="SassoonPrimaryInfant"/>
        </w:rPr>
        <w:t>. The children will</w:t>
      </w:r>
      <w:r w:rsidR="00370337">
        <w:rPr>
          <w:rFonts w:ascii="SassoonPrimaryInfant" w:hAnsi="SassoonPrimaryInfant"/>
        </w:rPr>
        <w:t xml:space="preserve"> have lots of opportunity to develop their investigative skills, as well as their understanding of electricity</w:t>
      </w:r>
      <w:r>
        <w:rPr>
          <w:rFonts w:ascii="SassoonPrimaryInfant" w:hAnsi="SassoonPrimaryInfant"/>
        </w:rPr>
        <w:t>.</w:t>
      </w:r>
    </w:p>
    <w:p w:rsidR="0096347B" w:rsidRDefault="0096347B" w:rsidP="0096347B">
      <w:pPr>
        <w:rPr>
          <w:rFonts w:ascii="SassoonPrimaryInfant" w:hAnsi="SassoonPrimaryInfant"/>
        </w:rPr>
      </w:pPr>
    </w:p>
    <w:p w:rsidR="00370337" w:rsidRDefault="00370337" w:rsidP="0096347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As with every year group in the school, we value your support with your children’s learning and we would appreciate your continued support with reading (at least 5 home reads per week), as well as practice at their spellings and times tables.</w:t>
      </w:r>
    </w:p>
    <w:p w:rsidR="00370337" w:rsidRDefault="00370337" w:rsidP="0096347B">
      <w:pPr>
        <w:rPr>
          <w:rFonts w:ascii="SassoonPrimaryInfant" w:hAnsi="SassoonPrimaryInfant"/>
        </w:rPr>
      </w:pPr>
    </w:p>
    <w:p w:rsidR="00370337" w:rsidRDefault="00AE2565" w:rsidP="0096347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The Year 5 Team: </w:t>
      </w:r>
      <w:bookmarkStart w:id="0" w:name="_GoBack"/>
      <w:bookmarkEnd w:id="0"/>
      <w:r w:rsidR="00370337">
        <w:rPr>
          <w:rFonts w:ascii="SassoonPrimaryInfant" w:hAnsi="SassoonPrimaryInfant"/>
        </w:rPr>
        <w:t>Mrs. Hannah, Mrs. Siwiak-</w:t>
      </w:r>
      <w:r>
        <w:rPr>
          <w:rFonts w:ascii="SassoonPrimaryInfant" w:hAnsi="SassoonPrimaryInfant"/>
        </w:rPr>
        <w:t>Denney, Mr. Jones &amp; Mrs. Foley-Steward</w:t>
      </w:r>
    </w:p>
    <w:sectPr w:rsidR="00370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razy Loot BTN Inline">
    <w:panose1 w:val="020A08050704060402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7B"/>
    <w:rsid w:val="001E57DE"/>
    <w:rsid w:val="0024298B"/>
    <w:rsid w:val="00370337"/>
    <w:rsid w:val="00491B22"/>
    <w:rsid w:val="00724FFB"/>
    <w:rsid w:val="0096347B"/>
    <w:rsid w:val="00AE2565"/>
    <w:rsid w:val="00E0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36BA"/>
  <w15:chartTrackingRefBased/>
  <w15:docId w15:val="{CC2B442C-C9DD-4E83-B90B-2DBA2A7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Thrapston Primary School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Bromley</dc:creator>
  <cp:keywords/>
  <dc:description/>
  <cp:lastModifiedBy>Ceri Hannah</cp:lastModifiedBy>
  <cp:revision>2</cp:revision>
  <dcterms:created xsi:type="dcterms:W3CDTF">2019-07-24T12:42:00Z</dcterms:created>
  <dcterms:modified xsi:type="dcterms:W3CDTF">2019-07-24T12:42:00Z</dcterms:modified>
</cp:coreProperties>
</file>