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A940DD" w:rsidRPr="005556B9" w:rsidTr="00946B88">
        <w:tc>
          <w:tcPr>
            <w:tcW w:w="1992" w:type="dxa"/>
            <w:vAlign w:val="center"/>
          </w:tcPr>
          <w:p w:rsidR="00A940DD" w:rsidRPr="005556B9" w:rsidRDefault="00A940DD" w:rsidP="00A940DD">
            <w:pPr>
              <w:jc w:val="center"/>
              <w:rPr>
                <w:rFonts w:ascii="SassoonPrimaryType" w:hAnsi="SassoonPrimaryType"/>
                <w:sz w:val="44"/>
              </w:rPr>
            </w:pPr>
          </w:p>
        </w:tc>
        <w:tc>
          <w:tcPr>
            <w:tcW w:w="1992"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1</w:t>
            </w:r>
          </w:p>
        </w:tc>
        <w:tc>
          <w:tcPr>
            <w:tcW w:w="1992"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2</w:t>
            </w:r>
          </w:p>
        </w:tc>
        <w:tc>
          <w:tcPr>
            <w:tcW w:w="1993"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3</w:t>
            </w:r>
          </w:p>
        </w:tc>
        <w:tc>
          <w:tcPr>
            <w:tcW w:w="1993"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4</w:t>
            </w:r>
          </w:p>
        </w:tc>
        <w:tc>
          <w:tcPr>
            <w:tcW w:w="1993"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5</w:t>
            </w:r>
          </w:p>
        </w:tc>
        <w:tc>
          <w:tcPr>
            <w:tcW w:w="1993"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Term 6</w:t>
            </w:r>
          </w:p>
        </w:tc>
      </w:tr>
      <w:tr w:rsidR="00A940DD" w:rsidRPr="005556B9" w:rsidTr="00946B88">
        <w:tc>
          <w:tcPr>
            <w:tcW w:w="1992" w:type="dxa"/>
            <w:vAlign w:val="center"/>
          </w:tcPr>
          <w:p w:rsidR="00A940DD" w:rsidRPr="005556B9" w:rsidRDefault="00A940DD" w:rsidP="00A940DD">
            <w:pPr>
              <w:jc w:val="center"/>
              <w:rPr>
                <w:rFonts w:ascii="SassoonPrimaryType" w:hAnsi="SassoonPrimaryType"/>
                <w:sz w:val="44"/>
              </w:rPr>
            </w:pPr>
            <w:r w:rsidRPr="005556B9">
              <w:rPr>
                <w:rFonts w:ascii="SassoonPrimaryType" w:hAnsi="SassoonPrimaryType"/>
                <w:sz w:val="44"/>
              </w:rPr>
              <w:t>Year 1</w:t>
            </w:r>
          </w:p>
        </w:tc>
        <w:tc>
          <w:tcPr>
            <w:tcW w:w="1992" w:type="dxa"/>
            <w:shd w:val="clear" w:color="auto" w:fill="FFD966" w:themeFill="accent4" w:themeFillTint="99"/>
            <w:vAlign w:val="center"/>
          </w:tcPr>
          <w:p w:rsidR="00A940DD" w:rsidRPr="005556B9" w:rsidRDefault="00946B88" w:rsidP="00A940DD">
            <w:pPr>
              <w:jc w:val="center"/>
              <w:rPr>
                <w:rFonts w:ascii="SassoonPrimaryType" w:hAnsi="SassoonPrimaryType"/>
                <w:sz w:val="18"/>
              </w:rPr>
            </w:pPr>
            <w:r w:rsidRPr="005556B9">
              <w:rPr>
                <w:rFonts w:ascii="SassoonPrimaryType" w:hAnsi="SassoonPrimaryType"/>
                <w:sz w:val="18"/>
              </w:rPr>
              <w:t>Narrative – stories with familiar settings</w:t>
            </w:r>
          </w:p>
          <w:p w:rsidR="00946B88" w:rsidRPr="005556B9" w:rsidRDefault="00946B88" w:rsidP="00A940DD">
            <w:pPr>
              <w:jc w:val="center"/>
              <w:rPr>
                <w:rFonts w:ascii="SassoonPrimaryType" w:hAnsi="SassoonPrimaryType"/>
                <w:sz w:val="18"/>
              </w:rPr>
            </w:pPr>
            <w:r w:rsidRPr="005556B9">
              <w:rPr>
                <w:rFonts w:ascii="SassoonPrimaryType" w:hAnsi="SassoonPrimaryType"/>
                <w:sz w:val="18"/>
              </w:rPr>
              <w:t>Non-fiction – labels, lists and signs</w:t>
            </w:r>
          </w:p>
          <w:p w:rsidR="00946B88" w:rsidRPr="005556B9" w:rsidRDefault="00946B88" w:rsidP="00A940DD">
            <w:pPr>
              <w:jc w:val="center"/>
              <w:rPr>
                <w:rFonts w:ascii="SassoonPrimaryType" w:hAnsi="SassoonPrimaryType"/>
                <w:sz w:val="36"/>
              </w:rPr>
            </w:pPr>
            <w:r w:rsidRPr="005556B9">
              <w:rPr>
                <w:rFonts w:ascii="SassoonPrimaryType" w:hAnsi="SassoonPrimaryType"/>
                <w:sz w:val="18"/>
              </w:rPr>
              <w:t xml:space="preserve">Poetry -  songs and repetitive poems </w:t>
            </w:r>
          </w:p>
        </w:tc>
        <w:tc>
          <w:tcPr>
            <w:tcW w:w="1992" w:type="dxa"/>
            <w:shd w:val="clear" w:color="auto" w:fill="FFD966" w:themeFill="accent4"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Narrative – stories with repeating patterns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 information texts</w:t>
            </w:r>
          </w:p>
          <w:p w:rsidR="00A940DD"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Poems with patterns and rhyme </w:t>
            </w:r>
          </w:p>
        </w:tc>
        <w:tc>
          <w:tcPr>
            <w:tcW w:w="1993" w:type="dxa"/>
            <w:shd w:val="clear" w:color="auto" w:fill="FFD966" w:themeFill="accent4"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stories with repeating patterns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 Instructions</w:t>
            </w:r>
          </w:p>
          <w:p w:rsidR="00122710"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Poems about the senses </w:t>
            </w:r>
          </w:p>
        </w:tc>
        <w:tc>
          <w:tcPr>
            <w:tcW w:w="1993" w:type="dxa"/>
            <w:shd w:val="clear" w:color="auto" w:fill="FFD966" w:themeFill="accent4"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Traditional tales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Information texts </w:t>
            </w:r>
          </w:p>
          <w:p w:rsidR="00122710"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Humorous Poems </w:t>
            </w:r>
          </w:p>
        </w:tc>
        <w:tc>
          <w:tcPr>
            <w:tcW w:w="1993" w:type="dxa"/>
            <w:shd w:val="clear" w:color="auto" w:fill="FFD966" w:themeFill="accent4"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Narrative – Fairy stories and traditional tales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 Letters</w:t>
            </w:r>
          </w:p>
          <w:p w:rsidR="00A940DD"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Poems about nature </w:t>
            </w:r>
          </w:p>
        </w:tc>
        <w:tc>
          <w:tcPr>
            <w:tcW w:w="1993" w:type="dxa"/>
            <w:shd w:val="clear" w:color="auto" w:fill="FFD966" w:themeFill="accent4"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Narrative – Fantasy</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Information Texts </w:t>
            </w:r>
          </w:p>
          <w:p w:rsidR="00122710"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Traditional Poems </w:t>
            </w:r>
          </w:p>
        </w:tc>
      </w:tr>
      <w:tr w:rsidR="00946B88" w:rsidRPr="005556B9" w:rsidTr="00946B88">
        <w:tc>
          <w:tcPr>
            <w:tcW w:w="1992" w:type="dxa"/>
            <w:vAlign w:val="center"/>
          </w:tcPr>
          <w:p w:rsidR="00946B88" w:rsidRPr="005556B9" w:rsidRDefault="00946B88" w:rsidP="00A940DD">
            <w:pPr>
              <w:jc w:val="center"/>
              <w:rPr>
                <w:rFonts w:ascii="SassoonPrimaryType" w:hAnsi="SassoonPrimaryType"/>
                <w:sz w:val="44"/>
              </w:rPr>
            </w:pPr>
            <w:r w:rsidRPr="005556B9">
              <w:rPr>
                <w:rFonts w:ascii="SassoonPrimaryType" w:hAnsi="SassoonPrimaryType"/>
                <w:sz w:val="44"/>
              </w:rPr>
              <w:t>Year 2</w:t>
            </w:r>
          </w:p>
        </w:tc>
        <w:tc>
          <w:tcPr>
            <w:tcW w:w="1992"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Stories with familiar settings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 Postcards and letters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Songs and repetitive poems </w:t>
            </w:r>
          </w:p>
        </w:tc>
        <w:tc>
          <w:tcPr>
            <w:tcW w:w="1992"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Traditional tales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Information texts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traditional poems for young children </w:t>
            </w:r>
          </w:p>
        </w:tc>
        <w:tc>
          <w:tcPr>
            <w:tcW w:w="1993"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traditional tales from a variety of cultures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Instructions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The senses </w:t>
            </w:r>
          </w:p>
        </w:tc>
        <w:tc>
          <w:tcPr>
            <w:tcW w:w="1993"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Narrative – Stories involving fantasy</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 Recounts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 xml:space="preserve">Humorous poems </w:t>
            </w:r>
          </w:p>
        </w:tc>
        <w:tc>
          <w:tcPr>
            <w:tcW w:w="1993"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 xml:space="preserve">Quest and adventure stories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9B4536" w:rsidRPr="005556B9">
              <w:rPr>
                <w:rFonts w:ascii="SassoonPrimaryType" w:hAnsi="SassoonPrimaryType"/>
                <w:sz w:val="18"/>
              </w:rPr>
              <w:t xml:space="preserve">Information Texts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 xml:space="preserve">Favourite poems </w:t>
            </w:r>
          </w:p>
        </w:tc>
        <w:tc>
          <w:tcPr>
            <w:tcW w:w="1993" w:type="dxa"/>
            <w:shd w:val="clear" w:color="auto" w:fill="A8D08D" w:themeFill="accent6"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 xml:space="preserve">Stories by the same author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9B4536" w:rsidRPr="005556B9">
              <w:rPr>
                <w:rFonts w:ascii="SassoonPrimaryType" w:hAnsi="SassoonPrimaryType"/>
                <w:sz w:val="18"/>
              </w:rPr>
              <w:t xml:space="preserve">Recounts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w:t>
            </w:r>
            <w:proofErr w:type="gramStart"/>
            <w:r w:rsidRPr="005556B9">
              <w:rPr>
                <w:rFonts w:ascii="SassoonPrimaryType" w:hAnsi="SassoonPrimaryType"/>
                <w:sz w:val="18"/>
              </w:rPr>
              <w:t xml:space="preserve">-  </w:t>
            </w:r>
            <w:r w:rsidR="009B4536" w:rsidRPr="005556B9">
              <w:rPr>
                <w:rFonts w:ascii="SassoonPrimaryType" w:hAnsi="SassoonPrimaryType"/>
                <w:sz w:val="18"/>
              </w:rPr>
              <w:t>Poems</w:t>
            </w:r>
            <w:proofErr w:type="gramEnd"/>
            <w:r w:rsidR="009B4536" w:rsidRPr="005556B9">
              <w:rPr>
                <w:rFonts w:ascii="SassoonPrimaryType" w:hAnsi="SassoonPrimaryType"/>
                <w:sz w:val="18"/>
              </w:rPr>
              <w:t xml:space="preserve"> about birds. </w:t>
            </w:r>
          </w:p>
        </w:tc>
      </w:tr>
      <w:tr w:rsidR="00946B88" w:rsidRPr="005556B9" w:rsidTr="00946B88">
        <w:tc>
          <w:tcPr>
            <w:tcW w:w="1992" w:type="dxa"/>
            <w:vAlign w:val="center"/>
          </w:tcPr>
          <w:p w:rsidR="00946B88" w:rsidRPr="005556B9" w:rsidRDefault="00946B88" w:rsidP="00A940DD">
            <w:pPr>
              <w:jc w:val="center"/>
              <w:rPr>
                <w:rFonts w:ascii="SassoonPrimaryType" w:hAnsi="SassoonPrimaryType"/>
                <w:sz w:val="44"/>
              </w:rPr>
            </w:pPr>
            <w:r w:rsidRPr="005556B9">
              <w:rPr>
                <w:rFonts w:ascii="SassoonPrimaryType" w:hAnsi="SassoonPrimaryType"/>
                <w:sz w:val="44"/>
              </w:rPr>
              <w:t>Year 3</w:t>
            </w:r>
          </w:p>
        </w:tc>
        <w:tc>
          <w:tcPr>
            <w:tcW w:w="1992"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Stories by the same author</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9B4536" w:rsidRPr="005556B9">
              <w:rPr>
                <w:rFonts w:ascii="SassoonPrimaryType" w:hAnsi="SassoonPrimaryType"/>
                <w:sz w:val="18"/>
              </w:rPr>
              <w:t xml:space="preserve">Instructions and explanations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 xml:space="preserve">Creating images </w:t>
            </w:r>
          </w:p>
        </w:tc>
        <w:tc>
          <w:tcPr>
            <w:tcW w:w="1992"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Stories from other cultures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9B4536" w:rsidRPr="005556B9">
              <w:rPr>
                <w:rFonts w:ascii="SassoonPrimaryType" w:hAnsi="SassoonPrimaryType"/>
                <w:sz w:val="18"/>
              </w:rPr>
              <w:t xml:space="preserve"> Information Texts</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Humorous poems</w:t>
            </w:r>
          </w:p>
        </w:tc>
        <w:tc>
          <w:tcPr>
            <w:tcW w:w="1993"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Myths and legends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9B4536" w:rsidRPr="005556B9">
              <w:rPr>
                <w:rFonts w:ascii="SassoonPrimaryType" w:hAnsi="SassoonPrimaryType"/>
                <w:sz w:val="18"/>
              </w:rPr>
              <w:t xml:space="preserve"> Recounts</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Traditional poems</w:t>
            </w:r>
          </w:p>
        </w:tc>
        <w:tc>
          <w:tcPr>
            <w:tcW w:w="1993"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Stories about imaginative worlds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9B4536" w:rsidRPr="005556B9">
              <w:rPr>
                <w:rFonts w:ascii="SassoonPrimaryType" w:hAnsi="SassoonPrimaryType"/>
                <w:sz w:val="18"/>
              </w:rPr>
              <w:t>Non chronological reports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 xml:space="preserve">Performance poetry </w:t>
            </w:r>
          </w:p>
        </w:tc>
        <w:tc>
          <w:tcPr>
            <w:tcW w:w="1993"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9B4536" w:rsidRPr="005556B9">
              <w:rPr>
                <w:rFonts w:ascii="SassoonPrimaryType" w:hAnsi="SassoonPrimaryType"/>
                <w:sz w:val="18"/>
              </w:rPr>
              <w:t>Adventure stories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9B4536" w:rsidRPr="005556B9">
              <w:rPr>
                <w:rFonts w:ascii="SassoonPrimaryType" w:hAnsi="SassoonPrimaryType"/>
                <w:sz w:val="18"/>
              </w:rPr>
              <w:t xml:space="preserve"> Persuasive writing </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9B4536" w:rsidRPr="005556B9">
              <w:rPr>
                <w:rFonts w:ascii="SassoonPrimaryType" w:hAnsi="SassoonPrimaryType"/>
                <w:sz w:val="18"/>
              </w:rPr>
              <w:t>Traditional Poems</w:t>
            </w:r>
          </w:p>
        </w:tc>
        <w:tc>
          <w:tcPr>
            <w:tcW w:w="1993" w:type="dxa"/>
            <w:shd w:val="clear" w:color="auto" w:fill="8EAADB" w:themeFill="accent5" w:themeFillTint="9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Plays and dialogues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094132" w:rsidRPr="005556B9">
              <w:rPr>
                <w:rFonts w:ascii="SassoonPrimaryType" w:hAnsi="SassoonPrimaryType"/>
                <w:sz w:val="18"/>
              </w:rPr>
              <w:t xml:space="preserve"> Non-chronological reports</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Shape poems – playing with form</w:t>
            </w:r>
          </w:p>
        </w:tc>
      </w:tr>
      <w:tr w:rsidR="00946B88" w:rsidRPr="005556B9" w:rsidTr="00946B88">
        <w:tc>
          <w:tcPr>
            <w:tcW w:w="1992" w:type="dxa"/>
            <w:vAlign w:val="center"/>
          </w:tcPr>
          <w:p w:rsidR="00946B88" w:rsidRPr="005556B9" w:rsidRDefault="00946B88" w:rsidP="00A940DD">
            <w:pPr>
              <w:jc w:val="center"/>
              <w:rPr>
                <w:rFonts w:ascii="SassoonPrimaryType" w:hAnsi="SassoonPrimaryType"/>
                <w:sz w:val="44"/>
              </w:rPr>
            </w:pPr>
            <w:r w:rsidRPr="005556B9">
              <w:rPr>
                <w:rFonts w:ascii="SassoonPrimaryType" w:hAnsi="SassoonPrimaryType"/>
                <w:sz w:val="44"/>
              </w:rPr>
              <w:t>Year 4</w:t>
            </w:r>
          </w:p>
        </w:tc>
        <w:tc>
          <w:tcPr>
            <w:tcW w:w="1992"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proofErr w:type="spellStart"/>
            <w:r w:rsidR="00094132" w:rsidRPr="005556B9">
              <w:rPr>
                <w:rFonts w:ascii="SassoonPrimaryType" w:hAnsi="SassoonPrimaryType"/>
                <w:sz w:val="18"/>
              </w:rPr>
              <w:t>Fabels</w:t>
            </w:r>
            <w:proofErr w:type="spellEnd"/>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094132" w:rsidRPr="005556B9">
              <w:rPr>
                <w:rFonts w:ascii="SassoonPrimaryType" w:hAnsi="SassoonPrimaryType"/>
                <w:sz w:val="18"/>
              </w:rPr>
              <w:t>Instructions and explanations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w:t>
            </w:r>
            <w:r w:rsidR="00094132" w:rsidRPr="005556B9">
              <w:rPr>
                <w:rFonts w:ascii="SassoonPrimaryType" w:hAnsi="SassoonPrimaryType"/>
                <w:sz w:val="18"/>
              </w:rPr>
              <w:t>–</w:t>
            </w:r>
            <w:r w:rsidRPr="005556B9">
              <w:rPr>
                <w:rFonts w:ascii="SassoonPrimaryType" w:hAnsi="SassoonPrimaryType"/>
                <w:sz w:val="18"/>
              </w:rPr>
              <w:t xml:space="preserve"> </w:t>
            </w:r>
            <w:r w:rsidR="00094132" w:rsidRPr="005556B9">
              <w:rPr>
                <w:rFonts w:ascii="SassoonPrimaryType" w:hAnsi="SassoonPrimaryType"/>
                <w:sz w:val="18"/>
              </w:rPr>
              <w:t>Image poems</w:t>
            </w:r>
            <w:r w:rsidRPr="005556B9">
              <w:rPr>
                <w:rFonts w:ascii="SassoonPrimaryType" w:hAnsi="SassoonPrimaryType"/>
                <w:sz w:val="18"/>
              </w:rPr>
              <w:t xml:space="preserve"> </w:t>
            </w:r>
          </w:p>
        </w:tc>
        <w:tc>
          <w:tcPr>
            <w:tcW w:w="1992"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Stories with familiar settings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094132" w:rsidRPr="005556B9">
              <w:rPr>
                <w:rFonts w:ascii="SassoonPrimaryType" w:hAnsi="SassoonPrimaryType"/>
                <w:sz w:val="18"/>
              </w:rPr>
              <w:t xml:space="preserve">Information texts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Syllabic poems (Poetic form)</w:t>
            </w:r>
          </w:p>
        </w:tc>
        <w:tc>
          <w:tcPr>
            <w:tcW w:w="1993"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 xml:space="preserve">Myths and legends </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094132" w:rsidRPr="005556B9">
              <w:rPr>
                <w:rFonts w:ascii="SassoonPrimaryType" w:hAnsi="SassoonPrimaryType"/>
                <w:sz w:val="18"/>
              </w:rPr>
              <w:t>Recounts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List Poems and Kennings</w:t>
            </w:r>
          </w:p>
        </w:tc>
        <w:tc>
          <w:tcPr>
            <w:tcW w:w="1993"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 xml:space="preserve">Fairy stories and </w:t>
            </w:r>
            <w:proofErr w:type="spellStart"/>
            <w:r w:rsidR="00094132" w:rsidRPr="005556B9">
              <w:rPr>
                <w:rFonts w:ascii="SassoonPrimaryType" w:hAnsi="SassoonPrimaryType"/>
                <w:sz w:val="18"/>
              </w:rPr>
              <w:t>playscripts</w:t>
            </w:r>
            <w:proofErr w:type="spellEnd"/>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094132" w:rsidRPr="005556B9">
              <w:rPr>
                <w:rFonts w:ascii="SassoonPrimaryType" w:hAnsi="SassoonPrimaryType"/>
                <w:sz w:val="18"/>
              </w:rPr>
              <w:t xml:space="preserve"> Non-Chronological Reports</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Poems to perform</w:t>
            </w:r>
          </w:p>
        </w:tc>
        <w:tc>
          <w:tcPr>
            <w:tcW w:w="1993"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Stories about past times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094132" w:rsidRPr="005556B9">
              <w:rPr>
                <w:rFonts w:ascii="SassoonPrimaryType" w:hAnsi="SassoonPrimaryType"/>
                <w:sz w:val="18"/>
              </w:rPr>
              <w:t>Persuasive writing</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w:t>
            </w:r>
            <w:r w:rsidR="00094132" w:rsidRPr="005556B9">
              <w:rPr>
                <w:rFonts w:ascii="SassoonPrimaryType" w:hAnsi="SassoonPrimaryType"/>
                <w:sz w:val="18"/>
              </w:rPr>
              <w:t>–</w:t>
            </w:r>
            <w:r w:rsidRPr="005556B9">
              <w:rPr>
                <w:rFonts w:ascii="SassoonPrimaryType" w:hAnsi="SassoonPrimaryType"/>
                <w:sz w:val="18"/>
              </w:rPr>
              <w:t xml:space="preserve"> </w:t>
            </w:r>
            <w:r w:rsidR="00094132" w:rsidRPr="005556B9">
              <w:rPr>
                <w:rFonts w:ascii="SassoonPrimaryType" w:hAnsi="SassoonPrimaryType"/>
                <w:sz w:val="18"/>
              </w:rPr>
              <w:t>Nonsense poems</w:t>
            </w:r>
            <w:r w:rsidRPr="005556B9">
              <w:rPr>
                <w:rFonts w:ascii="SassoonPrimaryType" w:hAnsi="SassoonPrimaryType"/>
                <w:sz w:val="18"/>
              </w:rPr>
              <w:t xml:space="preserve"> </w:t>
            </w:r>
          </w:p>
        </w:tc>
        <w:tc>
          <w:tcPr>
            <w:tcW w:w="1993" w:type="dxa"/>
            <w:shd w:val="clear" w:color="auto" w:fill="F06A7D"/>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Stories from other cultures</w:t>
            </w:r>
          </w:p>
          <w:p w:rsidR="00946B88" w:rsidRPr="005556B9" w:rsidRDefault="00094132" w:rsidP="00946B88">
            <w:pPr>
              <w:jc w:val="center"/>
              <w:rPr>
                <w:rFonts w:ascii="SassoonPrimaryType" w:hAnsi="SassoonPrimaryType"/>
                <w:sz w:val="18"/>
              </w:rPr>
            </w:pPr>
            <w:r w:rsidRPr="005556B9">
              <w:rPr>
                <w:rFonts w:ascii="SassoonPrimaryType" w:hAnsi="SassoonPrimaryType"/>
                <w:sz w:val="18"/>
              </w:rPr>
              <w:t>Non-fiction –Chronological reports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Poems by heart</w:t>
            </w:r>
          </w:p>
        </w:tc>
      </w:tr>
      <w:tr w:rsidR="00946B88" w:rsidRPr="005556B9" w:rsidTr="00946B88">
        <w:tc>
          <w:tcPr>
            <w:tcW w:w="1992" w:type="dxa"/>
            <w:vAlign w:val="center"/>
          </w:tcPr>
          <w:p w:rsidR="00946B88" w:rsidRPr="005556B9" w:rsidRDefault="00946B88" w:rsidP="00A940DD">
            <w:pPr>
              <w:jc w:val="center"/>
              <w:rPr>
                <w:rFonts w:ascii="SassoonPrimaryType" w:hAnsi="SassoonPrimaryType"/>
                <w:sz w:val="44"/>
              </w:rPr>
            </w:pPr>
            <w:r w:rsidRPr="005556B9">
              <w:rPr>
                <w:rFonts w:ascii="SassoonPrimaryType" w:hAnsi="SassoonPrimaryType"/>
                <w:sz w:val="44"/>
              </w:rPr>
              <w:t>Year 5</w:t>
            </w:r>
          </w:p>
        </w:tc>
        <w:tc>
          <w:tcPr>
            <w:tcW w:w="1992"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Classic fiction</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094132" w:rsidRPr="005556B9">
              <w:rPr>
                <w:rFonts w:ascii="SassoonPrimaryType" w:hAnsi="SassoonPrimaryType"/>
                <w:sz w:val="18"/>
              </w:rPr>
              <w:t xml:space="preserve"> Recounts</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Slam Poetry</w:t>
            </w:r>
          </w:p>
        </w:tc>
        <w:tc>
          <w:tcPr>
            <w:tcW w:w="1992"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Biographies and auto biographies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094132" w:rsidRPr="005556B9">
              <w:rPr>
                <w:rFonts w:ascii="SassoonPrimaryType" w:hAnsi="SassoonPrimaryType"/>
                <w:sz w:val="18"/>
              </w:rPr>
              <w:t>Instructions and explanations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 xml:space="preserve">Classic poems </w:t>
            </w:r>
          </w:p>
        </w:tc>
        <w:tc>
          <w:tcPr>
            <w:tcW w:w="1993"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Genre fiction</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Non-fiction –</w:t>
            </w:r>
            <w:r w:rsidR="00094132" w:rsidRPr="005556B9">
              <w:rPr>
                <w:rFonts w:ascii="SassoonPrimaryType" w:hAnsi="SassoonPrimaryType"/>
                <w:sz w:val="18"/>
              </w:rPr>
              <w:t xml:space="preserve"> Argument and debate </w:t>
            </w:r>
            <w:r w:rsidRPr="005556B9">
              <w:rPr>
                <w:rFonts w:ascii="SassoonPrimaryType" w:hAnsi="SassoonPrimaryType"/>
                <w:sz w:val="18"/>
              </w:rPr>
              <w:t xml:space="preserve">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094132" w:rsidRPr="005556B9">
              <w:rPr>
                <w:rFonts w:ascii="SassoonPrimaryType" w:hAnsi="SassoonPrimaryType"/>
                <w:sz w:val="18"/>
              </w:rPr>
              <w:t>Classic and narrative oral poetry</w:t>
            </w:r>
          </w:p>
        </w:tc>
        <w:tc>
          <w:tcPr>
            <w:tcW w:w="1993"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094132" w:rsidRPr="005556B9">
              <w:rPr>
                <w:rFonts w:ascii="SassoonPrimaryType" w:hAnsi="SassoonPrimaryType"/>
                <w:sz w:val="18"/>
              </w:rPr>
              <w:t>Drama (Shakespeare)</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Reports and journalistic writing</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Poetic style</w:t>
            </w:r>
          </w:p>
        </w:tc>
        <w:tc>
          <w:tcPr>
            <w:tcW w:w="1993"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Classic novels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 xml:space="preserve">Persuasive writing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Debate poetry and poetry that tells a story</w:t>
            </w:r>
          </w:p>
        </w:tc>
        <w:tc>
          <w:tcPr>
            <w:tcW w:w="1993" w:type="dxa"/>
            <w:shd w:val="clear" w:color="auto" w:fill="BF61F9"/>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Genre fiction, science fiction</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Non-Chronological reports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Power of imagery</w:t>
            </w:r>
          </w:p>
        </w:tc>
      </w:tr>
      <w:tr w:rsidR="00946B88" w:rsidRPr="005556B9" w:rsidTr="00946B88">
        <w:tc>
          <w:tcPr>
            <w:tcW w:w="1992" w:type="dxa"/>
            <w:vAlign w:val="center"/>
          </w:tcPr>
          <w:p w:rsidR="00946B88" w:rsidRPr="005556B9" w:rsidRDefault="00946B88" w:rsidP="00A940DD">
            <w:pPr>
              <w:jc w:val="center"/>
              <w:rPr>
                <w:rFonts w:ascii="SassoonPrimaryType" w:hAnsi="SassoonPrimaryType"/>
                <w:sz w:val="44"/>
              </w:rPr>
            </w:pPr>
            <w:r w:rsidRPr="005556B9">
              <w:rPr>
                <w:rFonts w:ascii="SassoonPrimaryType" w:hAnsi="SassoonPrimaryType"/>
                <w:sz w:val="44"/>
              </w:rPr>
              <w:t xml:space="preserve">Year 6 </w:t>
            </w:r>
          </w:p>
        </w:tc>
        <w:tc>
          <w:tcPr>
            <w:tcW w:w="1992"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Historical Stories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 xml:space="preserve">Recounts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Choral and performance poetry</w:t>
            </w:r>
          </w:p>
        </w:tc>
        <w:tc>
          <w:tcPr>
            <w:tcW w:w="1992"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Significant Authors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Instructions and explanations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 xml:space="preserve">Narrative poems </w:t>
            </w:r>
          </w:p>
        </w:tc>
        <w:tc>
          <w:tcPr>
            <w:tcW w:w="1993"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Stories with flashbacks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Persuasive writing</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Free Form poems</w:t>
            </w:r>
          </w:p>
        </w:tc>
        <w:tc>
          <w:tcPr>
            <w:tcW w:w="1993"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Tales from other cultures</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Journalistic writing</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Classic poems</w:t>
            </w:r>
          </w:p>
        </w:tc>
        <w:tc>
          <w:tcPr>
            <w:tcW w:w="1993"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Classic Fiction</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Chronological reports</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Poet Study</w:t>
            </w:r>
          </w:p>
        </w:tc>
        <w:tc>
          <w:tcPr>
            <w:tcW w:w="1993" w:type="dxa"/>
            <w:shd w:val="clear" w:color="auto" w:fill="538135" w:themeFill="accent6" w:themeFillShade="BF"/>
            <w:vAlign w:val="center"/>
          </w:tcPr>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Narrative – </w:t>
            </w:r>
            <w:r w:rsidR="004C44A6" w:rsidRPr="005556B9">
              <w:rPr>
                <w:rFonts w:ascii="SassoonPrimaryType" w:hAnsi="SassoonPrimaryType"/>
                <w:sz w:val="18"/>
              </w:rPr>
              <w:t>Modern-Classic Fiction</w:t>
            </w:r>
          </w:p>
          <w:p w:rsidR="00946B88" w:rsidRPr="005556B9" w:rsidRDefault="00946B88" w:rsidP="00946B88">
            <w:pPr>
              <w:jc w:val="center"/>
              <w:rPr>
                <w:rFonts w:ascii="SassoonPrimaryType" w:hAnsi="SassoonPrimaryType"/>
                <w:sz w:val="18"/>
              </w:rPr>
            </w:pPr>
            <w:r w:rsidRPr="005556B9">
              <w:rPr>
                <w:rFonts w:ascii="SassoonPrimaryType" w:hAnsi="SassoonPrimaryType"/>
                <w:sz w:val="18"/>
              </w:rPr>
              <w:t xml:space="preserve">Non-fiction – </w:t>
            </w:r>
            <w:r w:rsidR="004C44A6" w:rsidRPr="005556B9">
              <w:rPr>
                <w:rFonts w:ascii="SassoonPrimaryType" w:hAnsi="SassoonPrimaryType"/>
                <w:sz w:val="18"/>
              </w:rPr>
              <w:t xml:space="preserve">Information Texts </w:t>
            </w:r>
          </w:p>
          <w:p w:rsidR="00946B88" w:rsidRPr="005556B9" w:rsidRDefault="00946B88" w:rsidP="00946B88">
            <w:pPr>
              <w:jc w:val="center"/>
              <w:rPr>
                <w:rFonts w:ascii="SassoonPrimaryType" w:hAnsi="SassoonPrimaryType"/>
                <w:sz w:val="36"/>
              </w:rPr>
            </w:pPr>
            <w:r w:rsidRPr="005556B9">
              <w:rPr>
                <w:rFonts w:ascii="SassoonPrimaryType" w:hAnsi="SassoonPrimaryType"/>
                <w:sz w:val="18"/>
              </w:rPr>
              <w:t xml:space="preserve">Poetry -  </w:t>
            </w:r>
            <w:r w:rsidR="004C44A6" w:rsidRPr="005556B9">
              <w:rPr>
                <w:rFonts w:ascii="SassoonPrimaryType" w:hAnsi="SassoonPrimaryType"/>
                <w:sz w:val="18"/>
              </w:rPr>
              <w:t xml:space="preserve">Dialogue Poems </w:t>
            </w:r>
          </w:p>
        </w:tc>
      </w:tr>
    </w:tbl>
    <w:tbl>
      <w:tblPr>
        <w:tblStyle w:val="TableGrid"/>
        <w:tblpPr w:leftFromText="180" w:rightFromText="180" w:vertAnchor="text" w:horzAnchor="margin" w:tblpY="-18"/>
        <w:tblW w:w="0" w:type="auto"/>
        <w:tblLook w:val="04A0" w:firstRow="1" w:lastRow="0" w:firstColumn="1" w:lastColumn="0" w:noHBand="0" w:noVBand="1"/>
      </w:tblPr>
      <w:tblGrid>
        <w:gridCol w:w="1992"/>
        <w:gridCol w:w="1992"/>
        <w:gridCol w:w="1992"/>
        <w:gridCol w:w="1993"/>
        <w:gridCol w:w="1993"/>
        <w:gridCol w:w="1993"/>
        <w:gridCol w:w="1993"/>
      </w:tblGrid>
      <w:tr w:rsidR="00BA20FC" w:rsidRPr="005556B9" w:rsidTr="00BA20FC">
        <w:tc>
          <w:tcPr>
            <w:tcW w:w="1992" w:type="dxa"/>
            <w:vAlign w:val="center"/>
          </w:tcPr>
          <w:p w:rsidR="00BA20FC" w:rsidRPr="005556B9" w:rsidRDefault="00BA20FC" w:rsidP="00BA20FC">
            <w:pPr>
              <w:rPr>
                <w:rFonts w:ascii="SassoonPrimaryType" w:hAnsi="SassoonPrimaryType"/>
                <w:sz w:val="44"/>
              </w:rPr>
            </w:pPr>
          </w:p>
        </w:t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1</w:t>
            </w:r>
          </w:p>
        </w:t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2</w:t>
            </w:r>
          </w:p>
        </w:tc>
        <w:tc>
          <w:tcPr>
            <w:tcW w:w="1993"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3</w:t>
            </w:r>
          </w:p>
        </w:tc>
        <w:tc>
          <w:tcPr>
            <w:tcW w:w="1993"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4</w:t>
            </w:r>
          </w:p>
        </w:tc>
        <w:tc>
          <w:tcPr>
            <w:tcW w:w="1993"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5</w:t>
            </w:r>
          </w:p>
        </w:tc>
        <w:tc>
          <w:tcPr>
            <w:tcW w:w="1993"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Term 6</w:t>
            </w:r>
          </w:p>
        </w:tc>
      </w:tr>
      <w:tr w:rsidR="00BA20FC" w:rsidRPr="005556B9" w:rsidTr="00BA20F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t>Year 1</w:t>
            </w:r>
          </w:p>
        </w:tc>
        <w:tc>
          <w:tcPr>
            <w:tcW w:w="1992" w:type="dxa"/>
            <w:shd w:val="clear" w:color="auto" w:fill="FFD966" w:themeFill="accent4" w:themeFillTint="99"/>
            <w:vAlign w:val="center"/>
          </w:tcPr>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Us</w:t>
            </w:r>
            <w:r w:rsidR="00AC4C07" w:rsidRPr="005556B9">
              <w:rPr>
                <w:rFonts w:ascii="SassoonPrimaryType" w:hAnsi="SassoonPrimaryType" w:cs="Arial"/>
                <w:color w:val="000000" w:themeColor="text1"/>
                <w:sz w:val="18"/>
                <w:szCs w:val="18"/>
              </w:rPr>
              <w:t xml:space="preserve">e of story </w:t>
            </w:r>
            <w:r w:rsidRPr="005556B9">
              <w:rPr>
                <w:rFonts w:ascii="SassoonPrimaryType" w:hAnsi="SassoonPrimaryType" w:cs="Arial"/>
                <w:color w:val="000000" w:themeColor="text1"/>
                <w:sz w:val="18"/>
                <w:szCs w:val="18"/>
              </w:rPr>
              <w:t xml:space="preserve">to inspire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to write a story about their favourite soft toy.</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learn about the features of labels &amp; lists, descriptive writing &amp; designing Wanted Posters! Chn become detectives &amp; find information from other people's writing.</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E235E2"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w:t>
            </w:r>
            <w:r w:rsidR="00BA20FC" w:rsidRPr="005556B9">
              <w:rPr>
                <w:rFonts w:ascii="SassoonPrimaryType" w:hAnsi="SassoonPrimaryType" w:cs="Arial"/>
                <w:color w:val="000000" w:themeColor="text1"/>
                <w:sz w:val="18"/>
                <w:szCs w:val="18"/>
              </w:rPr>
              <w:t xml:space="preserve"> write their own worm poems before creating list poems about what they love and hate!</w:t>
            </w:r>
          </w:p>
          <w:p w:rsidR="00BA20FC" w:rsidRPr="005556B9" w:rsidRDefault="00BA20FC" w:rsidP="00BA20FC">
            <w:pPr>
              <w:jc w:val="center"/>
              <w:rPr>
                <w:rFonts w:ascii="SassoonPrimaryType" w:hAnsi="SassoonPrimaryType" w:cs="Arial"/>
                <w:color w:val="000000" w:themeColor="text1"/>
                <w:sz w:val="18"/>
                <w:szCs w:val="18"/>
              </w:rPr>
            </w:pPr>
          </w:p>
        </w:tc>
        <w:tc>
          <w:tcPr>
            <w:tcW w:w="1992" w:type="dxa"/>
            <w:shd w:val="clear" w:color="auto" w:fill="FFD966" w:themeFill="accent4" w:themeFillTint="99"/>
            <w:vAlign w:val="center"/>
          </w:tcPr>
          <w:p w:rsidR="00BA20FC" w:rsidRPr="005556B9" w:rsidRDefault="00E235E2"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L</w:t>
            </w:r>
            <w:r w:rsidR="00BA20FC" w:rsidRPr="005556B9">
              <w:rPr>
                <w:rFonts w:ascii="SassoonPrimaryType" w:hAnsi="SassoonPrimaryType" w:cs="Arial"/>
                <w:color w:val="000000" w:themeColor="text1"/>
                <w:sz w:val="18"/>
                <w:szCs w:val="18"/>
              </w:rPr>
              <w:t>earn a repeated refrain orally and then adapt this to create their own individual sentences using this pattern, focussing on writing in sentences.</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Use simple information texts to find out all about big machines and what they can do. Begin to learn about the structure of non-fiction texts and how they are different to fiction. Make up a fantasy vehicle and write labels and captions to describe it.</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Motivate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to talk about humorous poems &amp; stories &amp; get them writing! Chn take part in skipping/chanting poems &amp; compose their own verses to poems that include repetition</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jc w:val="center"/>
              <w:rPr>
                <w:rFonts w:ascii="SassoonPrimaryType" w:hAnsi="SassoonPrimaryType" w:cs="Arial"/>
                <w:color w:val="000000" w:themeColor="text1"/>
                <w:sz w:val="18"/>
                <w:szCs w:val="18"/>
              </w:rPr>
            </w:pPr>
          </w:p>
        </w:tc>
        <w:tc>
          <w:tcPr>
            <w:tcW w:w="1993" w:type="dxa"/>
            <w:shd w:val="clear" w:color="auto" w:fill="FFD966" w:themeFill="accent4" w:themeFillTint="99"/>
            <w:vAlign w:val="center"/>
          </w:tcPr>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Read a story with repeating patterns</w:t>
            </w:r>
            <w:r w:rsidR="00E235E2" w:rsidRPr="005556B9">
              <w:rPr>
                <w:rFonts w:ascii="SassoonPrimaryType" w:hAnsi="SassoonPrimaryType" w:cs="Arial"/>
                <w:color w:val="000000" w:themeColor="text1"/>
                <w:sz w:val="18"/>
                <w:szCs w:val="18"/>
              </w:rPr>
              <w:t xml:space="preserve">. </w:t>
            </w:r>
            <w:r w:rsidRPr="005556B9">
              <w:rPr>
                <w:rFonts w:ascii="SassoonPrimaryType" w:hAnsi="SassoonPrimaryType" w:cs="Arial"/>
                <w:color w:val="000000" w:themeColor="text1"/>
                <w:sz w:val="18"/>
                <w:szCs w:val="18"/>
              </w:rPr>
              <w:t xml:space="preserve">Retell the story using flow charts, write describing words &amp; punctuate sentences. </w:t>
            </w:r>
            <w:r w:rsidR="00E235E2" w:rsidRPr="005556B9">
              <w:rPr>
                <w:rFonts w:ascii="SassoonPrimaryType" w:hAnsi="SassoonPrimaryType" w:cs="Arial"/>
                <w:color w:val="000000" w:themeColor="text1"/>
                <w:sz w:val="18"/>
                <w:szCs w:val="18"/>
              </w:rPr>
              <w:t xml:space="preserve">Read examples before children write their own. </w:t>
            </w:r>
          </w:p>
          <w:p w:rsidR="00BA20FC" w:rsidRPr="005556B9" w:rsidRDefault="00BA20FC" w:rsidP="00BA20FC">
            <w:pPr>
              <w:jc w:val="cente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learn about instructions and persuasion by exploring books</w:t>
            </w:r>
            <w:r w:rsidR="00E235E2" w:rsidRPr="005556B9">
              <w:rPr>
                <w:rFonts w:ascii="SassoonPrimaryType" w:hAnsi="SassoonPrimaryType" w:cs="Arial"/>
                <w:color w:val="000000" w:themeColor="text1"/>
                <w:sz w:val="18"/>
                <w:szCs w:val="18"/>
              </w:rPr>
              <w:t>.</w:t>
            </w:r>
            <w:r w:rsidRPr="005556B9">
              <w:rPr>
                <w:rFonts w:ascii="SassoonPrimaryType" w:hAnsi="SassoonPrimaryType" w:cs="Arial"/>
                <w:color w:val="000000" w:themeColor="text1"/>
                <w:sz w:val="18"/>
                <w:szCs w:val="18"/>
              </w:rPr>
              <w:t xml:space="preserve"> They practise giving and receiving instructions about everyday activities and write and illus</w:t>
            </w:r>
            <w:r w:rsidR="00E235E2" w:rsidRPr="005556B9">
              <w:rPr>
                <w:rFonts w:ascii="SassoonPrimaryType" w:hAnsi="SassoonPrimaryType" w:cs="Arial"/>
                <w:color w:val="000000" w:themeColor="text1"/>
                <w:sz w:val="18"/>
                <w:szCs w:val="18"/>
              </w:rPr>
              <w:t>trate their own.</w:t>
            </w:r>
          </w:p>
          <w:p w:rsidR="00BA20FC" w:rsidRPr="005556B9" w:rsidRDefault="00BA20FC" w:rsidP="00BA20FC">
            <w:pPr>
              <w:jc w:val="cente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are introduced to a variety of poems by selected poets on the theme of ‘The Senses’, and are encouraged to learn parts of them by heart. They then respond, focusing on finding interesting adjectives, and recognising and creating their own similes. They work, collaboratively and individually, to create their own poems about hearing and touch. </w:t>
            </w:r>
          </w:p>
          <w:p w:rsidR="00BA20FC" w:rsidRPr="005556B9" w:rsidRDefault="00BA20FC" w:rsidP="00BA20FC">
            <w:pPr>
              <w:jc w:val="center"/>
              <w:rPr>
                <w:rFonts w:ascii="SassoonPrimaryType" w:hAnsi="SassoonPrimaryType" w:cs="Arial"/>
                <w:color w:val="000000" w:themeColor="text1"/>
                <w:sz w:val="18"/>
                <w:szCs w:val="18"/>
              </w:rPr>
            </w:pPr>
          </w:p>
        </w:tc>
        <w:tc>
          <w:tcPr>
            <w:tcW w:w="1993" w:type="dxa"/>
            <w:shd w:val="clear" w:color="auto" w:fill="FFD966" w:themeFill="accent4" w:themeFillTint="99"/>
            <w:vAlign w:val="center"/>
          </w:tcPr>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listen to an entertaining traditional tale told by a storyteller.  They share favourite tales. </w:t>
            </w:r>
            <w:r w:rsidR="00E235E2" w:rsidRPr="005556B9">
              <w:rPr>
                <w:rFonts w:ascii="SassoonPrimaryType" w:hAnsi="SassoonPrimaryType" w:cs="Arial"/>
                <w:color w:val="000000" w:themeColor="text1"/>
                <w:sz w:val="18"/>
                <w:szCs w:val="18"/>
              </w:rPr>
              <w:t xml:space="preserve">Discuss </w:t>
            </w:r>
            <w:r w:rsidRPr="005556B9">
              <w:rPr>
                <w:rFonts w:ascii="SassoonPrimaryType" w:hAnsi="SassoonPrimaryType" w:cs="Arial"/>
                <w:color w:val="000000" w:themeColor="text1"/>
                <w:sz w:val="18"/>
                <w:szCs w:val="18"/>
              </w:rPr>
              <w:t xml:space="preserve">settings, plots and characters, then design a character and write their own version.  </w:t>
            </w:r>
          </w:p>
          <w:p w:rsidR="00BA20FC" w:rsidRPr="005556B9" w:rsidRDefault="00BA20FC" w:rsidP="00BA20FC">
            <w:pP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study non-fiction texts on nocturnal animals.  Using stimulating texts, and linking what they read to their own experiences,</w:t>
            </w:r>
            <w:r w:rsidR="00E235E2" w:rsidRPr="005556B9">
              <w:rPr>
                <w:rFonts w:ascii="SassoonPrimaryType" w:hAnsi="SassoonPrimaryType" w:cs="Arial"/>
                <w:color w:val="000000" w:themeColor="text1"/>
                <w:sz w:val="18"/>
                <w:szCs w:val="18"/>
              </w:rPr>
              <w:t xml:space="preserve"> they produce information books. </w:t>
            </w:r>
          </w:p>
          <w:p w:rsidR="00BA20FC" w:rsidRPr="005556B9" w:rsidRDefault="00BA20FC" w:rsidP="00BA20FC">
            <w:pPr>
              <w:jc w:val="center"/>
              <w:rPr>
                <w:rFonts w:ascii="SassoonPrimaryType" w:hAnsi="SassoonPrimaryType" w:cs="Arial"/>
                <w:color w:val="000000" w:themeColor="text1"/>
                <w:sz w:val="18"/>
                <w:szCs w:val="18"/>
              </w:rPr>
            </w:pPr>
          </w:p>
          <w:p w:rsidR="00BA20FC" w:rsidRPr="005556B9" w:rsidRDefault="00BA20FC" w:rsidP="00BA20FC">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Children explore how </w:t>
            </w:r>
            <w:r w:rsidR="00E235E2" w:rsidRPr="005556B9">
              <w:rPr>
                <w:rFonts w:ascii="SassoonPrimaryType" w:hAnsi="SassoonPrimaryType" w:cs="Arial"/>
                <w:color w:val="000000" w:themeColor="text1"/>
                <w:sz w:val="18"/>
                <w:szCs w:val="18"/>
              </w:rPr>
              <w:t>‘</w:t>
            </w:r>
            <w:r w:rsidRPr="005556B9">
              <w:rPr>
                <w:rFonts w:ascii="SassoonPrimaryType" w:hAnsi="SassoonPrimaryType" w:cs="Arial"/>
                <w:color w:val="000000" w:themeColor="text1"/>
                <w:sz w:val="18"/>
                <w:szCs w:val="18"/>
              </w:rPr>
              <w:t>and</w:t>
            </w:r>
            <w:r w:rsidR="00E235E2" w:rsidRPr="005556B9">
              <w:rPr>
                <w:rFonts w:ascii="SassoonPrimaryType" w:hAnsi="SassoonPrimaryType" w:cs="Arial"/>
                <w:color w:val="000000" w:themeColor="text1"/>
                <w:sz w:val="18"/>
                <w:szCs w:val="18"/>
              </w:rPr>
              <w:t>’</w:t>
            </w:r>
            <w:r w:rsidRPr="005556B9">
              <w:rPr>
                <w:rFonts w:ascii="SassoonPrimaryType" w:hAnsi="SassoonPrimaryType" w:cs="Arial"/>
                <w:color w:val="000000" w:themeColor="text1"/>
                <w:sz w:val="18"/>
                <w:szCs w:val="18"/>
              </w:rPr>
              <w:t xml:space="preserve"> can be used to join ideas together and use sentences to express their ideas creatively.  </w:t>
            </w:r>
          </w:p>
          <w:p w:rsidR="00BA20FC" w:rsidRPr="005556B9" w:rsidRDefault="00BA20FC" w:rsidP="00BA20FC">
            <w:pPr>
              <w:jc w:val="center"/>
              <w:rPr>
                <w:rFonts w:ascii="SassoonPrimaryType" w:hAnsi="SassoonPrimaryType" w:cs="Arial"/>
                <w:color w:val="000000" w:themeColor="text1"/>
                <w:sz w:val="18"/>
                <w:szCs w:val="18"/>
              </w:rPr>
            </w:pPr>
          </w:p>
        </w:tc>
        <w:tc>
          <w:tcPr>
            <w:tcW w:w="1993" w:type="dxa"/>
            <w:shd w:val="clear" w:color="auto" w:fill="FFD966" w:themeFill="accent4"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Use traditional tales to study characters/settings, sequence events, tell oral stories and plan new versions of old favourites. Use story maps to retell tales. Chn write a story based on a traditional tale using adjectives and compound sentences.</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E235E2" w:rsidP="00841CA7">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w:t>
            </w:r>
            <w:r w:rsidR="00841CA7" w:rsidRPr="005556B9">
              <w:rPr>
                <w:rFonts w:ascii="SassoonPrimaryType" w:hAnsi="SassoonPrimaryType" w:cs="Arial"/>
                <w:color w:val="000000" w:themeColor="text1"/>
                <w:sz w:val="18"/>
                <w:szCs w:val="18"/>
              </w:rPr>
              <w:t>write letters to WWF about an animal of their choice using the same story structure as in Dear Greenpeace.</w:t>
            </w:r>
          </w:p>
          <w:p w:rsidR="004A34DA" w:rsidRPr="005556B9" w:rsidRDefault="004A34DA" w:rsidP="00841CA7">
            <w:pPr>
              <w:rPr>
                <w:rFonts w:ascii="SassoonPrimaryType" w:hAnsi="SassoonPrimaryType" w:cs="Arial"/>
                <w:color w:val="000000" w:themeColor="text1"/>
                <w:sz w:val="18"/>
                <w:szCs w:val="18"/>
              </w:rPr>
            </w:pPr>
          </w:p>
          <w:p w:rsidR="00841CA7" w:rsidRPr="005556B9" w:rsidRDefault="004A34DA"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w:t>
            </w:r>
            <w:r w:rsidR="00841CA7" w:rsidRPr="005556B9">
              <w:rPr>
                <w:rFonts w:ascii="SassoonPrimaryType" w:hAnsi="SassoonPrimaryType" w:cs="Arial"/>
                <w:color w:val="000000" w:themeColor="text1"/>
                <w:sz w:val="18"/>
                <w:szCs w:val="18"/>
              </w:rPr>
              <w:t>hn investigate poems about nature. They read, disc</w:t>
            </w:r>
            <w:r w:rsidR="00E235E2" w:rsidRPr="005556B9">
              <w:rPr>
                <w:rFonts w:ascii="SassoonPrimaryType" w:hAnsi="SassoonPrimaryType" w:cs="Arial"/>
                <w:color w:val="000000" w:themeColor="text1"/>
                <w:sz w:val="18"/>
                <w:szCs w:val="18"/>
              </w:rPr>
              <w:t xml:space="preserve">uss, </w:t>
            </w:r>
            <w:proofErr w:type="gramStart"/>
            <w:r w:rsidR="00E235E2" w:rsidRPr="005556B9">
              <w:rPr>
                <w:rFonts w:ascii="SassoonPrimaryType" w:hAnsi="SassoonPrimaryType" w:cs="Arial"/>
                <w:color w:val="000000" w:themeColor="text1"/>
                <w:sz w:val="18"/>
                <w:szCs w:val="18"/>
              </w:rPr>
              <w:t>recite</w:t>
            </w:r>
            <w:proofErr w:type="gramEnd"/>
            <w:r w:rsidR="00E235E2" w:rsidRPr="005556B9">
              <w:rPr>
                <w:rFonts w:ascii="SassoonPrimaryType" w:hAnsi="SassoonPrimaryType" w:cs="Arial"/>
                <w:color w:val="000000" w:themeColor="text1"/>
                <w:sz w:val="18"/>
                <w:szCs w:val="18"/>
              </w:rPr>
              <w:t xml:space="preserve"> verses from poems. </w:t>
            </w:r>
            <w:r w:rsidR="00841CA7" w:rsidRPr="005556B9">
              <w:rPr>
                <w:rFonts w:ascii="SassoonPrimaryType" w:hAnsi="SassoonPrimaryType" w:cs="Arial"/>
                <w:color w:val="000000" w:themeColor="text1"/>
                <w:sz w:val="18"/>
                <w:szCs w:val="18"/>
              </w:rPr>
              <w:t xml:space="preserve">This will involve understanding capital letters, question marks and syllables. They read, learn and write their own haiku.  </w:t>
            </w:r>
          </w:p>
          <w:p w:rsidR="00841CA7" w:rsidRPr="005556B9" w:rsidRDefault="00841CA7" w:rsidP="00BA20FC">
            <w:pPr>
              <w:jc w:val="center"/>
              <w:rPr>
                <w:rFonts w:ascii="SassoonPrimaryType" w:hAnsi="SassoonPrimaryType" w:cs="Arial"/>
                <w:color w:val="000000" w:themeColor="text1"/>
                <w:sz w:val="18"/>
                <w:szCs w:val="18"/>
              </w:rPr>
            </w:pPr>
          </w:p>
        </w:tc>
        <w:tc>
          <w:tcPr>
            <w:tcW w:w="1993" w:type="dxa"/>
            <w:shd w:val="clear" w:color="auto" w:fill="FFD966" w:themeFill="accent4"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Children explore the world of superheroes, describing favourites, looking for superheroes in </w:t>
            </w:r>
            <w:r w:rsidR="0005556D" w:rsidRPr="005556B9">
              <w:rPr>
                <w:rFonts w:ascii="SassoonPrimaryType" w:hAnsi="SassoonPrimaryType" w:cs="Arial"/>
                <w:color w:val="000000" w:themeColor="text1"/>
                <w:sz w:val="18"/>
                <w:szCs w:val="18"/>
              </w:rPr>
              <w:t>own lives and</w:t>
            </w:r>
            <w:r w:rsidRPr="005556B9">
              <w:rPr>
                <w:rFonts w:ascii="SassoonPrimaryType" w:hAnsi="SassoonPrimaryType" w:cs="Arial"/>
                <w:color w:val="000000" w:themeColor="text1"/>
                <w:sz w:val="18"/>
                <w:szCs w:val="18"/>
              </w:rPr>
              <w:t xml:space="preserve"> writing a comic strip adventure story abo</w:t>
            </w:r>
            <w:r w:rsidR="0005556D" w:rsidRPr="005556B9">
              <w:rPr>
                <w:rFonts w:ascii="SassoonPrimaryType" w:hAnsi="SassoonPrimaryType" w:cs="Arial"/>
                <w:color w:val="000000" w:themeColor="text1"/>
                <w:sz w:val="18"/>
                <w:szCs w:val="18"/>
              </w:rPr>
              <w:t xml:space="preserve">ut a superhero and </w:t>
            </w:r>
            <w:r w:rsidRPr="005556B9">
              <w:rPr>
                <w:rFonts w:ascii="SassoonPrimaryType" w:hAnsi="SassoonPrimaryType" w:cs="Arial"/>
                <w:color w:val="000000" w:themeColor="text1"/>
                <w:sz w:val="18"/>
                <w:szCs w:val="18"/>
              </w:rPr>
              <w:t xml:space="preserve">baddie!  </w:t>
            </w:r>
            <w:r w:rsidR="0005556D" w:rsidRPr="005556B9">
              <w:rPr>
                <w:rFonts w:ascii="SassoonPrimaryType" w:hAnsi="SassoonPrimaryType" w:cs="Arial"/>
                <w:color w:val="000000" w:themeColor="text1"/>
                <w:sz w:val="18"/>
                <w:szCs w:val="18"/>
              </w:rPr>
              <w:t>W</w:t>
            </w:r>
            <w:r w:rsidRPr="005556B9">
              <w:rPr>
                <w:rFonts w:ascii="SassoonPrimaryType" w:hAnsi="SassoonPrimaryType" w:cs="Arial"/>
                <w:color w:val="000000" w:themeColor="text1"/>
                <w:sz w:val="18"/>
                <w:szCs w:val="18"/>
              </w:rPr>
              <w:t>rite dialogue and create descriptions using ‘-</w:t>
            </w:r>
            <w:proofErr w:type="spellStart"/>
            <w:r w:rsidRPr="005556B9">
              <w:rPr>
                <w:rFonts w:ascii="SassoonPrimaryType" w:hAnsi="SassoonPrimaryType" w:cs="Arial"/>
                <w:color w:val="000000" w:themeColor="text1"/>
                <w:sz w:val="18"/>
                <w:szCs w:val="18"/>
              </w:rPr>
              <w:t>ing</w:t>
            </w:r>
            <w:proofErr w:type="spellEnd"/>
            <w:r w:rsidRPr="005556B9">
              <w:rPr>
                <w:rFonts w:ascii="SassoonPrimaryType" w:hAnsi="SassoonPrimaryType" w:cs="Arial"/>
                <w:color w:val="000000" w:themeColor="text1"/>
                <w:sz w:val="18"/>
                <w:szCs w:val="18"/>
              </w:rPr>
              <w:t xml:space="preserve">’ words.   </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841CA7" w:rsidP="00841CA7">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Fierce animals will excite &amp; motivate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to write their own pages for a group book. Chn explore difference between fiction &amp; non-fiction texts, in context of Tigers, Polar Bears &amp; Sharks. They learn how to write questions, statements &amp; exclamations.</w:t>
            </w:r>
          </w:p>
          <w:p w:rsidR="00841CA7" w:rsidRPr="005556B9" w:rsidRDefault="00841CA7" w:rsidP="00BA20FC">
            <w:pPr>
              <w:jc w:val="center"/>
              <w:rPr>
                <w:rFonts w:ascii="SassoonPrimaryType" w:hAnsi="SassoonPrimaryType" w:cs="Arial"/>
                <w:color w:val="000000" w:themeColor="text1"/>
                <w:sz w:val="18"/>
                <w:szCs w:val="18"/>
              </w:rPr>
            </w:pPr>
          </w:p>
          <w:p w:rsidR="00841CA7" w:rsidRDefault="00841CA7" w:rsidP="0005556D">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Learn some traditional finger games, rounds, singing games and nursery rhymes. </w:t>
            </w:r>
            <w:r w:rsidR="00E235E2" w:rsidRPr="005556B9">
              <w:rPr>
                <w:rFonts w:ascii="SassoonPrimaryType" w:hAnsi="SassoonPrimaryType" w:cs="Arial"/>
                <w:color w:val="000000" w:themeColor="text1"/>
                <w:sz w:val="18"/>
                <w:szCs w:val="18"/>
              </w:rPr>
              <w:t xml:space="preserve"> Rhymes and explore</w:t>
            </w:r>
            <w:r w:rsidRPr="005556B9">
              <w:rPr>
                <w:rFonts w:ascii="SassoonPrimaryType" w:hAnsi="SassoonPrimaryType" w:cs="Arial"/>
                <w:color w:val="000000" w:themeColor="text1"/>
                <w:sz w:val="18"/>
                <w:szCs w:val="18"/>
              </w:rPr>
              <w:t xml:space="preserve"> ideas</w:t>
            </w:r>
            <w:r w:rsidRPr="005556B9">
              <w:rPr>
                <w:rFonts w:ascii="SassoonPrimaryType" w:hAnsi="SassoonPrimaryType" w:cs="Arial"/>
                <w:i/>
                <w:color w:val="000000" w:themeColor="text1"/>
                <w:sz w:val="18"/>
                <w:szCs w:val="18"/>
              </w:rPr>
              <w:t xml:space="preserve">. </w:t>
            </w:r>
            <w:r w:rsidRPr="005556B9">
              <w:rPr>
                <w:rFonts w:ascii="SassoonPrimaryType" w:hAnsi="SassoonPrimaryType" w:cs="Arial"/>
                <w:color w:val="000000" w:themeColor="text1"/>
                <w:sz w:val="18"/>
                <w:szCs w:val="18"/>
              </w:rPr>
              <w:t xml:space="preserve">Improvise and perform simple dramas based on nursery rhymes. Explore rhyming words and exclamation marks. </w:t>
            </w:r>
          </w:p>
          <w:p w:rsidR="005556B9" w:rsidRDefault="005556B9" w:rsidP="0005556D">
            <w:pPr>
              <w:rPr>
                <w:rFonts w:ascii="SassoonPrimaryType" w:hAnsi="SassoonPrimaryType" w:cs="Arial"/>
                <w:color w:val="000000" w:themeColor="text1"/>
                <w:sz w:val="18"/>
                <w:szCs w:val="18"/>
              </w:rPr>
            </w:pPr>
          </w:p>
          <w:p w:rsidR="005556B9" w:rsidRDefault="005556B9" w:rsidP="0005556D">
            <w:pPr>
              <w:rPr>
                <w:rFonts w:ascii="SassoonPrimaryType" w:hAnsi="SassoonPrimaryType" w:cs="Arial"/>
                <w:color w:val="000000" w:themeColor="text1"/>
                <w:sz w:val="18"/>
                <w:szCs w:val="18"/>
              </w:rPr>
            </w:pPr>
          </w:p>
          <w:p w:rsidR="005556B9" w:rsidRPr="005556B9" w:rsidRDefault="005556B9" w:rsidP="0005556D">
            <w:pPr>
              <w:rPr>
                <w:rFonts w:ascii="SassoonPrimaryType" w:hAnsi="SassoonPrimaryType" w:cs="Arial"/>
                <w:color w:val="000000" w:themeColor="text1"/>
                <w:sz w:val="18"/>
                <w:szCs w:val="18"/>
              </w:rPr>
            </w:pPr>
          </w:p>
        </w:tc>
      </w:tr>
      <w:tr w:rsidR="00BA20FC" w:rsidRPr="005556B9" w:rsidTr="00BA20F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lastRenderedPageBreak/>
              <w:t>Year 2</w:t>
            </w:r>
          </w:p>
        </w:tc>
        <w:tc>
          <w:tcPr>
            <w:tcW w:w="1992" w:type="dxa"/>
            <w:shd w:val="clear" w:color="auto" w:fill="A8D08D" w:themeFill="accent6"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 familiar settings through story A Lion in the Meadow. Chn generate ideas and plan a story about an animal that lives in their house under the stairs. There is a focus on using simple punctuation and story problems and solutions.</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4A34DA"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Write</w:t>
            </w:r>
            <w:r w:rsidR="00841CA7" w:rsidRPr="005556B9">
              <w:rPr>
                <w:rFonts w:ascii="SassoonPrimaryType" w:hAnsi="SassoonPrimaryType" w:cs="Arial"/>
                <w:color w:val="000000" w:themeColor="text1"/>
                <w:sz w:val="18"/>
                <w:szCs w:val="18"/>
              </w:rPr>
              <w:t xml:space="preserve"> letters with fantastic excuses by reading John Patrick Norman </w:t>
            </w:r>
            <w:proofErr w:type="spellStart"/>
            <w:r w:rsidR="00841CA7" w:rsidRPr="005556B9">
              <w:rPr>
                <w:rFonts w:ascii="SassoonPrimaryType" w:hAnsi="SassoonPrimaryType" w:cs="Arial"/>
                <w:color w:val="000000" w:themeColor="text1"/>
                <w:sz w:val="18"/>
                <w:szCs w:val="18"/>
              </w:rPr>
              <w:t>McHennessy</w:t>
            </w:r>
            <w:proofErr w:type="spellEnd"/>
            <w:r w:rsidR="00841CA7" w:rsidRPr="005556B9">
              <w:rPr>
                <w:rFonts w:ascii="SassoonPrimaryType" w:hAnsi="SassoonPrimaryType" w:cs="Arial"/>
                <w:color w:val="000000" w:themeColor="text1"/>
                <w:sz w:val="18"/>
                <w:szCs w:val="18"/>
              </w:rPr>
              <w:t xml:space="preserve"> by John </w:t>
            </w:r>
            <w:proofErr w:type="spellStart"/>
            <w:r w:rsidR="00841CA7" w:rsidRPr="005556B9">
              <w:rPr>
                <w:rFonts w:ascii="SassoonPrimaryType" w:hAnsi="SassoonPrimaryType" w:cs="Arial"/>
                <w:color w:val="000000" w:themeColor="text1"/>
                <w:sz w:val="18"/>
                <w:szCs w:val="18"/>
              </w:rPr>
              <w:t>Burningham</w:t>
            </w:r>
            <w:proofErr w:type="spellEnd"/>
            <w:r w:rsidR="00841CA7" w:rsidRPr="005556B9">
              <w:rPr>
                <w:rFonts w:ascii="SassoonPrimaryType" w:hAnsi="SassoonPrimaryType" w:cs="Arial"/>
                <w:color w:val="000000" w:themeColor="text1"/>
                <w:sz w:val="18"/>
                <w:szCs w:val="18"/>
              </w:rPr>
              <w:t>. Create an illustrated letter describing an amazing adventure based Dear Teacher by Amy Husband. Find out about telegrams &amp; emails.</w:t>
            </w:r>
          </w:p>
          <w:p w:rsidR="00841CA7" w:rsidRPr="005556B9" w:rsidRDefault="00841CA7" w:rsidP="00BA20FC">
            <w:pPr>
              <w:jc w:val="center"/>
              <w:rPr>
                <w:rFonts w:ascii="SassoonPrimaryType" w:hAnsi="SassoonPrimaryType" w:cs="Arial"/>
                <w:color w:val="000000" w:themeColor="text1"/>
                <w:sz w:val="18"/>
                <w:szCs w:val="18"/>
              </w:rPr>
            </w:pPr>
          </w:p>
          <w:p w:rsidR="00841CA7"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Read and enjoy poems with repeating patterns. Then write some of your own about what you see when walking to school, focussing on using fantastic adjectives. Look at patterns in songs by learning, singing, writing and performing rounds.</w:t>
            </w:r>
          </w:p>
          <w:p w:rsidR="005556B9" w:rsidRDefault="005556B9" w:rsidP="00841CA7">
            <w:pPr>
              <w:rPr>
                <w:rFonts w:ascii="SassoonPrimaryType" w:hAnsi="SassoonPrimaryType" w:cs="Arial"/>
                <w:color w:val="000000" w:themeColor="text1"/>
                <w:sz w:val="18"/>
                <w:szCs w:val="18"/>
              </w:rPr>
            </w:pPr>
          </w:p>
          <w:p w:rsidR="005556B9" w:rsidRDefault="005556B9" w:rsidP="00841CA7">
            <w:pPr>
              <w:rPr>
                <w:rFonts w:ascii="SassoonPrimaryType" w:hAnsi="SassoonPrimaryType" w:cs="Arial"/>
                <w:color w:val="000000" w:themeColor="text1"/>
                <w:sz w:val="18"/>
                <w:szCs w:val="18"/>
              </w:rPr>
            </w:pPr>
          </w:p>
          <w:p w:rsidR="005556B9" w:rsidRDefault="005556B9" w:rsidP="00841CA7">
            <w:pPr>
              <w:rPr>
                <w:rFonts w:ascii="SassoonPrimaryType" w:hAnsi="SassoonPrimaryType" w:cs="Arial"/>
                <w:color w:val="000000" w:themeColor="text1"/>
                <w:sz w:val="18"/>
                <w:szCs w:val="18"/>
              </w:rPr>
            </w:pPr>
          </w:p>
          <w:p w:rsidR="005556B9" w:rsidRPr="005556B9" w:rsidRDefault="005556B9" w:rsidP="00841CA7">
            <w:pPr>
              <w:rPr>
                <w:rFonts w:ascii="SassoonPrimaryType" w:hAnsi="SassoonPrimaryType" w:cs="Arial"/>
                <w:color w:val="000000" w:themeColor="text1"/>
                <w:sz w:val="18"/>
                <w:szCs w:val="18"/>
              </w:rPr>
            </w:pPr>
          </w:p>
          <w:p w:rsidR="00841CA7" w:rsidRPr="005556B9" w:rsidRDefault="00841CA7" w:rsidP="00BA20FC">
            <w:pPr>
              <w:jc w:val="center"/>
              <w:rPr>
                <w:rFonts w:ascii="SassoonPrimaryType" w:hAnsi="SassoonPrimaryType" w:cs="Arial"/>
                <w:color w:val="000000" w:themeColor="text1"/>
                <w:sz w:val="18"/>
                <w:szCs w:val="18"/>
              </w:rPr>
            </w:pPr>
          </w:p>
        </w:tc>
        <w:tc>
          <w:tcPr>
            <w:tcW w:w="1992" w:type="dxa"/>
            <w:shd w:val="clear" w:color="auto" w:fill="A8D08D" w:themeFill="accent6"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Explore </w:t>
            </w:r>
            <w:r w:rsidR="004A34DA" w:rsidRPr="005556B9">
              <w:rPr>
                <w:rFonts w:ascii="SassoonPrimaryType" w:hAnsi="SassoonPrimaryType" w:cs="Arial"/>
                <w:color w:val="000000" w:themeColor="text1"/>
                <w:sz w:val="18"/>
                <w:szCs w:val="18"/>
              </w:rPr>
              <w:t>fables</w:t>
            </w:r>
            <w:r w:rsidRPr="005556B9">
              <w:rPr>
                <w:rFonts w:ascii="SassoonPrimaryType" w:hAnsi="SassoonPrimaryType" w:cs="Arial"/>
                <w:color w:val="000000" w:themeColor="text1"/>
                <w:sz w:val="18"/>
                <w:szCs w:val="18"/>
              </w:rPr>
              <w:t xml:space="preserve">. Write a dialogue between </w:t>
            </w:r>
            <w:r w:rsidR="004A34DA" w:rsidRPr="005556B9">
              <w:rPr>
                <w:rFonts w:ascii="SassoonPrimaryType" w:hAnsi="SassoonPrimaryType" w:cs="Arial"/>
                <w:color w:val="000000" w:themeColor="text1"/>
                <w:sz w:val="18"/>
                <w:szCs w:val="18"/>
              </w:rPr>
              <w:t>two characters</w:t>
            </w:r>
            <w:r w:rsidRPr="005556B9">
              <w:rPr>
                <w:rFonts w:ascii="SassoonPrimaryType" w:hAnsi="SassoonPrimaryType" w:cs="Arial"/>
                <w:color w:val="000000" w:themeColor="text1"/>
                <w:sz w:val="18"/>
                <w:szCs w:val="18"/>
              </w:rPr>
              <w:t>! Look at compound sentences and storytelling skills. Write a fable.</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4A34DA"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Look at tales about </w:t>
            </w:r>
            <w:proofErr w:type="gramStart"/>
            <w:r w:rsidR="00841CA7" w:rsidRPr="005556B9">
              <w:rPr>
                <w:rFonts w:ascii="SassoonPrimaryType" w:hAnsi="SassoonPrimaryType" w:cs="Arial"/>
                <w:color w:val="000000" w:themeColor="text1"/>
                <w:sz w:val="18"/>
                <w:szCs w:val="18"/>
              </w:rPr>
              <w:t>They</w:t>
            </w:r>
            <w:proofErr w:type="gramEnd"/>
            <w:r w:rsidR="00841CA7" w:rsidRPr="005556B9">
              <w:rPr>
                <w:rFonts w:ascii="SassoonPrimaryType" w:hAnsi="SassoonPrimaryType" w:cs="Arial"/>
                <w:color w:val="000000" w:themeColor="text1"/>
                <w:sz w:val="18"/>
                <w:szCs w:val="18"/>
              </w:rPr>
              <w:t xml:space="preserve"> will compare these books to information texts before researching and creating their own information pages on an unusual pet!</w:t>
            </w:r>
          </w:p>
          <w:p w:rsidR="00841CA7" w:rsidRPr="005556B9" w:rsidRDefault="00841CA7" w:rsidP="00BA20FC">
            <w:pPr>
              <w:jc w:val="center"/>
              <w:rPr>
                <w:rFonts w:ascii="SassoonPrimaryType" w:hAnsi="SassoonPrimaryType" w:cs="Arial"/>
                <w:color w:val="000000" w:themeColor="text1"/>
                <w:sz w:val="18"/>
                <w:szCs w:val="18"/>
              </w:rPr>
            </w:pPr>
          </w:p>
          <w:p w:rsidR="00841CA7" w:rsidRPr="005556B9" w:rsidRDefault="00B13591"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Read, enjoy and learn by heart </w:t>
            </w:r>
            <w:r w:rsidR="00841CA7" w:rsidRPr="005556B9">
              <w:rPr>
                <w:rFonts w:ascii="SassoonPrimaryType" w:hAnsi="SassoonPrimaryType" w:cs="Arial"/>
                <w:color w:val="000000" w:themeColor="text1"/>
                <w:sz w:val="18"/>
                <w:szCs w:val="18"/>
              </w:rPr>
              <w:t xml:space="preserve">nonsense poem. Find out about Edward Lear and explore some of his limericks. Read limericks written by other people. </w:t>
            </w:r>
            <w:r w:rsidRPr="005556B9">
              <w:rPr>
                <w:rFonts w:ascii="SassoonPrimaryType" w:hAnsi="SassoonPrimaryType" w:cs="Arial"/>
                <w:color w:val="000000" w:themeColor="text1"/>
                <w:sz w:val="18"/>
                <w:szCs w:val="18"/>
              </w:rPr>
              <w:t xml:space="preserve">Write </w:t>
            </w:r>
            <w:r w:rsidR="00841CA7" w:rsidRPr="005556B9">
              <w:rPr>
                <w:rFonts w:ascii="SassoonPrimaryType" w:hAnsi="SassoonPrimaryType" w:cs="Arial"/>
                <w:color w:val="000000" w:themeColor="text1"/>
                <w:sz w:val="18"/>
                <w:szCs w:val="18"/>
              </w:rPr>
              <w:t>a limerick with support.</w:t>
            </w:r>
          </w:p>
          <w:p w:rsidR="00841CA7" w:rsidRPr="005556B9" w:rsidRDefault="00841CA7" w:rsidP="00BA20FC">
            <w:pPr>
              <w:jc w:val="center"/>
              <w:rPr>
                <w:rFonts w:ascii="SassoonPrimaryType" w:hAnsi="SassoonPrimaryType" w:cs="Arial"/>
                <w:color w:val="000000" w:themeColor="text1"/>
                <w:sz w:val="18"/>
                <w:szCs w:val="18"/>
              </w:rPr>
            </w:pPr>
          </w:p>
        </w:tc>
        <w:tc>
          <w:tcPr>
            <w:tcW w:w="1993" w:type="dxa"/>
            <w:shd w:val="clear" w:color="auto" w:fill="A8D08D" w:themeFill="accent6"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Read &amp; compare Hansel &amp; Gretel using drama &amp; story maps. Discuss joining sentences using or, and </w:t>
            </w:r>
            <w:proofErr w:type="spellStart"/>
            <w:r w:rsidRPr="005556B9">
              <w:rPr>
                <w:rFonts w:ascii="SassoonPrimaryType" w:hAnsi="SassoonPrimaryType" w:cs="Arial"/>
                <w:color w:val="000000" w:themeColor="text1"/>
                <w:sz w:val="18"/>
                <w:szCs w:val="18"/>
              </w:rPr>
              <w:t>or</w:t>
            </w:r>
            <w:proofErr w:type="spellEnd"/>
            <w:r w:rsidRPr="005556B9">
              <w:rPr>
                <w:rFonts w:ascii="SassoonPrimaryType" w:hAnsi="SassoonPrimaryType" w:cs="Arial"/>
                <w:color w:val="000000" w:themeColor="text1"/>
                <w:sz w:val="18"/>
                <w:szCs w:val="18"/>
              </w:rPr>
              <w:t xml:space="preserve"> </w:t>
            </w:r>
            <w:proofErr w:type="spellStart"/>
            <w:r w:rsidRPr="005556B9">
              <w:rPr>
                <w:rFonts w:ascii="SassoonPrimaryType" w:hAnsi="SassoonPrimaryType" w:cs="Arial"/>
                <w:color w:val="000000" w:themeColor="text1"/>
                <w:sz w:val="18"/>
                <w:szCs w:val="18"/>
              </w:rPr>
              <w:t>but</w:t>
            </w:r>
            <w:proofErr w:type="spellEnd"/>
            <w:r w:rsidRPr="005556B9">
              <w:rPr>
                <w:rFonts w:ascii="SassoonPrimaryType" w:hAnsi="SassoonPrimaryType" w:cs="Arial"/>
                <w:color w:val="000000" w:themeColor="text1"/>
                <w:sz w:val="18"/>
                <w:szCs w:val="18"/>
              </w:rPr>
              <w:t>. Chn write witch stories using story pegs to plan. Introduce some ‘story language’ &amp; encourage interesting endings.</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B13591"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I</w:t>
            </w:r>
            <w:r w:rsidR="00841CA7" w:rsidRPr="005556B9">
              <w:rPr>
                <w:rFonts w:ascii="SassoonPrimaryType" w:hAnsi="SassoonPrimaryType" w:cs="Arial"/>
                <w:color w:val="000000" w:themeColor="text1"/>
                <w:sz w:val="18"/>
                <w:szCs w:val="18"/>
              </w:rPr>
              <w:t xml:space="preserve">ntroduce </w:t>
            </w:r>
            <w:proofErr w:type="spellStart"/>
            <w:r w:rsidR="00841CA7" w:rsidRPr="005556B9">
              <w:rPr>
                <w:rFonts w:ascii="SassoonPrimaryType" w:hAnsi="SassoonPrimaryType" w:cs="Arial"/>
                <w:color w:val="000000" w:themeColor="text1"/>
                <w:sz w:val="18"/>
                <w:szCs w:val="18"/>
              </w:rPr>
              <w:t>chn</w:t>
            </w:r>
            <w:proofErr w:type="spellEnd"/>
            <w:r w:rsidR="00841CA7" w:rsidRPr="005556B9">
              <w:rPr>
                <w:rFonts w:ascii="SassoonPrimaryType" w:hAnsi="SassoonPrimaryType" w:cs="Arial"/>
                <w:color w:val="000000" w:themeColor="text1"/>
                <w:sz w:val="18"/>
                <w:szCs w:val="18"/>
              </w:rPr>
              <w:t xml:space="preserve"> to writing instructions</w:t>
            </w:r>
            <w:r w:rsidRPr="005556B9">
              <w:rPr>
                <w:rFonts w:ascii="SassoonPrimaryType" w:hAnsi="SassoonPrimaryType" w:cs="Arial"/>
                <w:color w:val="000000" w:themeColor="text1"/>
                <w:sz w:val="18"/>
                <w:szCs w:val="18"/>
              </w:rPr>
              <w:t xml:space="preserve"> using examples</w:t>
            </w:r>
            <w:r w:rsidR="00841CA7" w:rsidRPr="005556B9">
              <w:rPr>
                <w:rFonts w:ascii="SassoonPrimaryType" w:hAnsi="SassoonPrimaryType" w:cs="Arial"/>
                <w:color w:val="000000" w:themeColor="text1"/>
                <w:sz w:val="18"/>
                <w:szCs w:val="18"/>
              </w:rPr>
              <w:t>. Explore features of instructions including bossy verbs. Identify exciting tricky words &amp; discuss how to decode them. Chn write instructions using stimulus of map of Fairy-tale Land.</w:t>
            </w:r>
          </w:p>
          <w:p w:rsidR="00841CA7" w:rsidRPr="005556B9" w:rsidRDefault="00841CA7" w:rsidP="00BA20FC">
            <w:pPr>
              <w:jc w:val="center"/>
              <w:rPr>
                <w:rFonts w:ascii="SassoonPrimaryType" w:hAnsi="SassoonPrimaryType" w:cs="Arial"/>
                <w:color w:val="000000" w:themeColor="text1"/>
                <w:sz w:val="18"/>
                <w:szCs w:val="18"/>
              </w:rPr>
            </w:pPr>
          </w:p>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 the senses through poetry. Read a range of different poems and learn some by heart. Go on a poetry walk to the playground or nature area to collect some wonderful describing words. Write simple poems using adjectives and adjectival phrases.</w:t>
            </w:r>
          </w:p>
          <w:p w:rsidR="00841CA7" w:rsidRPr="005556B9" w:rsidRDefault="00841CA7" w:rsidP="00BA20FC">
            <w:pPr>
              <w:jc w:val="center"/>
              <w:rPr>
                <w:rFonts w:ascii="SassoonPrimaryType" w:hAnsi="SassoonPrimaryType" w:cs="Arial"/>
                <w:color w:val="000000" w:themeColor="text1"/>
                <w:sz w:val="18"/>
                <w:szCs w:val="18"/>
              </w:rPr>
            </w:pPr>
          </w:p>
        </w:tc>
        <w:tc>
          <w:tcPr>
            <w:tcW w:w="1993" w:type="dxa"/>
            <w:shd w:val="clear" w:color="auto" w:fill="A8D08D" w:themeFill="accent6"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The children are introduced to The Dragon Machine by Helen Ward and other </w:t>
            </w:r>
            <w:proofErr w:type="spellStart"/>
            <w:r w:rsidRPr="005556B9">
              <w:rPr>
                <w:rFonts w:ascii="SassoonPrimaryType" w:hAnsi="SassoonPrimaryType" w:cs="Arial"/>
                <w:color w:val="000000" w:themeColor="text1"/>
                <w:sz w:val="18"/>
                <w:szCs w:val="18"/>
              </w:rPr>
              <w:t>well known</w:t>
            </w:r>
            <w:proofErr w:type="spellEnd"/>
            <w:r w:rsidRPr="005556B9">
              <w:rPr>
                <w:rFonts w:ascii="SassoonPrimaryType" w:hAnsi="SassoonPrimaryType" w:cs="Arial"/>
                <w:color w:val="000000" w:themeColor="text1"/>
                <w:sz w:val="18"/>
                <w:szCs w:val="18"/>
              </w:rPr>
              <w:t xml:space="preserve"> dragon stories. They create a dragon and write similes to describe it. They then write dragon stories with a focus on using conjunctions to write longer sentences.</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B13591"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w:t>
            </w:r>
            <w:r w:rsidR="00841CA7" w:rsidRPr="005556B9">
              <w:rPr>
                <w:rFonts w:ascii="SassoonPrimaryType" w:hAnsi="SassoonPrimaryType" w:cs="Arial"/>
                <w:color w:val="000000" w:themeColor="text1"/>
                <w:sz w:val="18"/>
                <w:szCs w:val="18"/>
              </w:rPr>
              <w:t xml:space="preserve">hn use conjunctions to expand sentences before writing their own recounts in a diary form about an English animal. </w:t>
            </w:r>
          </w:p>
          <w:p w:rsidR="00841CA7" w:rsidRPr="005556B9" w:rsidRDefault="00841CA7" w:rsidP="00841CA7">
            <w:pPr>
              <w:jc w:val="center"/>
              <w:rPr>
                <w:rFonts w:ascii="SassoonPrimaryType" w:hAnsi="SassoonPrimaryType" w:cs="Arial"/>
                <w:color w:val="000000" w:themeColor="text1"/>
                <w:sz w:val="18"/>
                <w:szCs w:val="18"/>
              </w:rPr>
            </w:pPr>
          </w:p>
          <w:p w:rsidR="00841CA7" w:rsidRPr="005556B9" w:rsidRDefault="00B13591"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Based</w:t>
            </w:r>
            <w:r w:rsidR="00841CA7" w:rsidRPr="005556B9">
              <w:rPr>
                <w:rFonts w:ascii="SassoonPrimaryType" w:hAnsi="SassoonPrimaryType" w:cs="Arial"/>
                <w:color w:val="000000" w:themeColor="text1"/>
                <w:sz w:val="18"/>
                <w:szCs w:val="18"/>
              </w:rPr>
              <w:t xml:space="preserve"> around the wonderful poem, Aliens Stol</w:t>
            </w:r>
            <w:r w:rsidRPr="005556B9">
              <w:rPr>
                <w:rFonts w:ascii="SassoonPrimaryType" w:hAnsi="SassoonPrimaryType" w:cs="Arial"/>
                <w:color w:val="000000" w:themeColor="text1"/>
                <w:sz w:val="18"/>
                <w:szCs w:val="18"/>
              </w:rPr>
              <w:t xml:space="preserve">e My Underpants. Chn </w:t>
            </w:r>
            <w:r w:rsidR="00841CA7" w:rsidRPr="005556B9">
              <w:rPr>
                <w:rFonts w:ascii="SassoonPrimaryType" w:hAnsi="SassoonPrimaryType" w:cs="Arial"/>
                <w:color w:val="000000" w:themeColor="text1"/>
                <w:sz w:val="18"/>
                <w:szCs w:val="18"/>
              </w:rPr>
              <w:t>memorise and perform this poem, describe objects to aliens using adjectives before finally writing their own alien poems.</w:t>
            </w:r>
          </w:p>
          <w:p w:rsidR="00841CA7" w:rsidRDefault="00841CA7" w:rsidP="00841CA7">
            <w:pPr>
              <w:jc w:val="center"/>
              <w:rPr>
                <w:rFonts w:ascii="SassoonPrimaryType" w:hAnsi="SassoonPrimaryType" w:cs="Arial"/>
                <w:color w:val="000000" w:themeColor="text1"/>
                <w:sz w:val="18"/>
                <w:szCs w:val="18"/>
              </w:rPr>
            </w:pPr>
          </w:p>
          <w:p w:rsidR="005556B9" w:rsidRPr="005556B9" w:rsidRDefault="005556B9" w:rsidP="005556B9">
            <w:pPr>
              <w:rPr>
                <w:rFonts w:ascii="SassoonPrimaryType" w:hAnsi="SassoonPrimaryType" w:cs="Arial"/>
                <w:color w:val="000000" w:themeColor="text1"/>
                <w:sz w:val="18"/>
                <w:szCs w:val="18"/>
              </w:rPr>
            </w:pPr>
          </w:p>
        </w:tc>
        <w:tc>
          <w:tcPr>
            <w:tcW w:w="1993" w:type="dxa"/>
            <w:shd w:val="clear" w:color="auto" w:fill="A8D08D" w:themeFill="accent6" w:themeFillTint="99"/>
            <w:vAlign w:val="center"/>
          </w:tcPr>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read a range of quest stories, exploring structure and</w:t>
            </w:r>
            <w:r w:rsidR="00B13591" w:rsidRPr="005556B9">
              <w:rPr>
                <w:rFonts w:ascii="SassoonPrimaryType" w:hAnsi="SassoonPrimaryType" w:cs="Arial"/>
                <w:color w:val="000000" w:themeColor="text1"/>
                <w:sz w:val="18"/>
                <w:szCs w:val="18"/>
              </w:rPr>
              <w:t xml:space="preserve"> language choice. They </w:t>
            </w:r>
            <w:proofErr w:type="gramStart"/>
            <w:r w:rsidR="00B13591" w:rsidRPr="005556B9">
              <w:rPr>
                <w:rFonts w:ascii="SassoonPrimaryType" w:hAnsi="SassoonPrimaryType" w:cs="Arial"/>
                <w:color w:val="000000" w:themeColor="text1"/>
                <w:sz w:val="18"/>
                <w:szCs w:val="18"/>
              </w:rPr>
              <w:t xml:space="preserve">explore </w:t>
            </w:r>
            <w:r w:rsidRPr="005556B9">
              <w:rPr>
                <w:rFonts w:ascii="SassoonPrimaryType" w:hAnsi="SassoonPrimaryType" w:cs="Arial"/>
                <w:color w:val="000000" w:themeColor="text1"/>
                <w:sz w:val="18"/>
                <w:szCs w:val="18"/>
              </w:rPr>
              <w:t xml:space="preserve"> types</w:t>
            </w:r>
            <w:proofErr w:type="gramEnd"/>
            <w:r w:rsidRPr="005556B9">
              <w:rPr>
                <w:rFonts w:ascii="SassoonPrimaryType" w:hAnsi="SassoonPrimaryType" w:cs="Arial"/>
                <w:color w:val="000000" w:themeColor="text1"/>
                <w:sz w:val="18"/>
                <w:szCs w:val="18"/>
              </w:rPr>
              <w:t xml:space="preserve"> of sentence and experiment with tense.  Chn write their own extended stories, concluding by performing their writing to a younger child.</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841CA7" w:rsidP="00841CA7">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learn a</w:t>
            </w:r>
            <w:r w:rsidR="00B13591" w:rsidRPr="005556B9">
              <w:rPr>
                <w:rFonts w:ascii="SassoonPrimaryType" w:hAnsi="SassoonPrimaryType" w:cs="Arial"/>
                <w:color w:val="000000" w:themeColor="text1"/>
                <w:sz w:val="18"/>
                <w:szCs w:val="18"/>
              </w:rPr>
              <w:t>bout the different dinosaurs</w:t>
            </w:r>
            <w:r w:rsidRPr="005556B9">
              <w:rPr>
                <w:rFonts w:ascii="SassoonPrimaryType" w:hAnsi="SassoonPrimaryType" w:cs="Arial"/>
                <w:color w:val="000000" w:themeColor="text1"/>
                <w:sz w:val="18"/>
                <w:szCs w:val="18"/>
              </w:rPr>
              <w:t>. They explore the features of information texts and write a fact file about a dinosaur. They write questions, design a quiz and use past and present verb tenses.</w:t>
            </w:r>
          </w:p>
          <w:p w:rsidR="00841CA7" w:rsidRPr="005556B9" w:rsidRDefault="00841CA7" w:rsidP="00BA20FC">
            <w:pPr>
              <w:jc w:val="center"/>
              <w:rPr>
                <w:rFonts w:ascii="SassoonPrimaryType" w:hAnsi="SassoonPrimaryType" w:cs="Arial"/>
                <w:color w:val="000000" w:themeColor="text1"/>
                <w:sz w:val="18"/>
                <w:szCs w:val="18"/>
              </w:rPr>
            </w:pPr>
          </w:p>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listen to and read a range of poems of different types. They choose their favourite of each type and write it out in their best handwriting. Discuss punctuation used in poetry and the features of good handwriting. Chn recite their favourite poem from home.</w:t>
            </w:r>
          </w:p>
          <w:p w:rsidR="00841CA7" w:rsidRPr="005556B9" w:rsidRDefault="00841CA7" w:rsidP="00BA20FC">
            <w:pPr>
              <w:jc w:val="center"/>
              <w:rPr>
                <w:rFonts w:ascii="SassoonPrimaryType" w:hAnsi="SassoonPrimaryType" w:cs="Arial"/>
                <w:color w:val="000000" w:themeColor="text1"/>
                <w:sz w:val="18"/>
                <w:szCs w:val="18"/>
              </w:rPr>
            </w:pPr>
          </w:p>
        </w:tc>
        <w:tc>
          <w:tcPr>
            <w:tcW w:w="1993" w:type="dxa"/>
            <w:shd w:val="clear" w:color="auto" w:fill="A8D08D" w:themeFill="accent6" w:themeFillTint="99"/>
            <w:vAlign w:val="center"/>
          </w:tcPr>
          <w:p w:rsidR="00841CA7" w:rsidRPr="005556B9" w:rsidRDefault="00841CA7" w:rsidP="00841CA7">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read and discuss some wonderful books looking at the features that make them distinctive</w:t>
            </w:r>
            <w:r w:rsidR="00B13591" w:rsidRPr="005556B9">
              <w:rPr>
                <w:rFonts w:ascii="SassoonPrimaryType" w:hAnsi="SassoonPrimaryType" w:cs="Arial"/>
                <w:color w:val="000000" w:themeColor="text1"/>
                <w:sz w:val="18"/>
                <w:szCs w:val="18"/>
              </w:rPr>
              <w:t>, all from the same author</w:t>
            </w:r>
            <w:r w:rsidRPr="005556B9">
              <w:rPr>
                <w:rFonts w:ascii="SassoonPrimaryType" w:hAnsi="SassoonPrimaryType" w:cs="Arial"/>
                <w:color w:val="000000" w:themeColor="text1"/>
                <w:sz w:val="18"/>
                <w:szCs w:val="18"/>
              </w:rPr>
              <w:t>. They use skills of inference to interpret the stories and create characters for an illu</w:t>
            </w:r>
            <w:r w:rsidR="00B13591" w:rsidRPr="005556B9">
              <w:rPr>
                <w:rFonts w:ascii="SassoonPrimaryType" w:hAnsi="SassoonPrimaryType" w:cs="Arial"/>
                <w:color w:val="000000" w:themeColor="text1"/>
                <w:sz w:val="18"/>
                <w:szCs w:val="18"/>
              </w:rPr>
              <w:t>strated story book of their own</w:t>
            </w:r>
            <w:r w:rsidRPr="005556B9">
              <w:rPr>
                <w:rFonts w:ascii="SassoonPrimaryType" w:hAnsi="SassoonPrimaryType" w:cs="Arial"/>
                <w:color w:val="000000" w:themeColor="text1"/>
                <w:sz w:val="18"/>
                <w:szCs w:val="18"/>
              </w:rPr>
              <w:t xml:space="preserve">.   </w:t>
            </w:r>
          </w:p>
          <w:p w:rsidR="00BA20FC" w:rsidRPr="005556B9" w:rsidRDefault="00BA20FC" w:rsidP="00BA20FC">
            <w:pPr>
              <w:jc w:val="center"/>
              <w:rPr>
                <w:rFonts w:ascii="SassoonPrimaryType" w:hAnsi="SassoonPrimaryType" w:cs="Arial"/>
                <w:color w:val="000000" w:themeColor="text1"/>
                <w:sz w:val="18"/>
                <w:szCs w:val="18"/>
              </w:rPr>
            </w:pPr>
          </w:p>
          <w:p w:rsidR="00841CA7" w:rsidRPr="005556B9" w:rsidRDefault="00841CA7" w:rsidP="00841CA7">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learn about the structure and vocabulary of recounts first by listening to, reading and writing fictional recounts. Then they plan and write a recount from their own experience using conjunctions to write longer sentences.</w:t>
            </w:r>
          </w:p>
          <w:p w:rsidR="00841CA7" w:rsidRPr="005556B9" w:rsidRDefault="00841CA7" w:rsidP="00BA20FC">
            <w:pPr>
              <w:jc w:val="center"/>
              <w:rPr>
                <w:rFonts w:ascii="SassoonPrimaryType" w:hAnsi="SassoonPrimaryType" w:cs="Arial"/>
                <w:color w:val="000000" w:themeColor="text1"/>
                <w:sz w:val="18"/>
                <w:szCs w:val="18"/>
              </w:rPr>
            </w:pPr>
          </w:p>
          <w:p w:rsidR="00841CA7" w:rsidRPr="005556B9" w:rsidRDefault="00841CA7" w:rsidP="00841CA7">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Children use their imagination to write a class poem about where they would go if they could fly like a bird. They look at eagles and swans and find exciting vocabulary. Then they write short poems based on haiku about birds that interest them. </w:t>
            </w:r>
          </w:p>
          <w:p w:rsidR="00B13591" w:rsidRPr="005556B9" w:rsidRDefault="00B13591" w:rsidP="00841CA7">
            <w:pPr>
              <w:rPr>
                <w:rFonts w:ascii="SassoonPrimaryType" w:hAnsi="SassoonPrimaryType" w:cs="Arial"/>
                <w:color w:val="000000" w:themeColor="text1"/>
                <w:sz w:val="18"/>
                <w:szCs w:val="18"/>
              </w:rPr>
            </w:pPr>
          </w:p>
          <w:p w:rsidR="00B13591" w:rsidRPr="005556B9" w:rsidRDefault="00B13591" w:rsidP="00841CA7">
            <w:pPr>
              <w:rPr>
                <w:rFonts w:ascii="SassoonPrimaryType" w:hAnsi="SassoonPrimaryType" w:cs="Arial"/>
                <w:color w:val="000000" w:themeColor="text1"/>
                <w:sz w:val="18"/>
                <w:szCs w:val="18"/>
              </w:rPr>
            </w:pPr>
          </w:p>
          <w:p w:rsidR="00841CA7" w:rsidRPr="005556B9" w:rsidRDefault="00841CA7" w:rsidP="00BA20FC">
            <w:pPr>
              <w:jc w:val="center"/>
              <w:rPr>
                <w:rFonts w:ascii="SassoonPrimaryType" w:hAnsi="SassoonPrimaryType" w:cs="Arial"/>
                <w:color w:val="000000" w:themeColor="text1"/>
                <w:sz w:val="18"/>
                <w:szCs w:val="18"/>
              </w:rPr>
            </w:pPr>
          </w:p>
        </w:tc>
      </w:tr>
      <w:tr w:rsidR="00BA20FC" w:rsidRPr="005556B9" w:rsidTr="00BA20F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lastRenderedPageBreak/>
              <w:t>Year 3</w:t>
            </w:r>
          </w:p>
        </w:tc>
        <w:tc>
          <w:tcPr>
            <w:tcW w:w="1992" w:type="dxa"/>
            <w:shd w:val="clear" w:color="auto" w:fill="8EAADB" w:themeFill="accent5" w:themeFillTint="99"/>
            <w:vAlign w:val="center"/>
          </w:tcPr>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U</w:t>
            </w:r>
            <w:r w:rsidR="00B13591" w:rsidRPr="005556B9">
              <w:rPr>
                <w:rFonts w:ascii="SassoonPrimaryType" w:hAnsi="SassoonPrimaryType" w:cs="Arial"/>
                <w:color w:val="000000" w:themeColor="text1"/>
                <w:sz w:val="18"/>
                <w:szCs w:val="18"/>
              </w:rPr>
              <w:t xml:space="preserve">sing </w:t>
            </w:r>
            <w:r w:rsidRPr="005556B9">
              <w:rPr>
                <w:rFonts w:ascii="SassoonPrimaryType" w:hAnsi="SassoonPrimaryType" w:cs="Arial"/>
                <w:color w:val="000000" w:themeColor="text1"/>
                <w:sz w:val="18"/>
                <w:szCs w:val="18"/>
              </w:rPr>
              <w:t xml:space="preserve">illustrations &amp; books,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practise simple, compound &amp; complex sentences with powerful verbs. They then create their own stories based around I’ll Take You to Mrs Cole.</w:t>
            </w:r>
          </w:p>
          <w:p w:rsidR="00841CA7" w:rsidRPr="005556B9" w:rsidRDefault="00841CA7" w:rsidP="00061036">
            <w:pP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learn about instructions and explanations! They will learn about features of explanations before going on to write their own based on a game show </w:t>
            </w:r>
            <w:r w:rsidR="006327C3" w:rsidRPr="005556B9">
              <w:rPr>
                <w:rFonts w:ascii="SassoonPrimaryType" w:hAnsi="SassoonPrimaryType" w:cs="Arial"/>
                <w:color w:val="000000" w:themeColor="text1"/>
                <w:sz w:val="18"/>
                <w:szCs w:val="18"/>
              </w:rPr>
              <w:t>with a special treat at the end.</w:t>
            </w:r>
          </w:p>
          <w:p w:rsidR="00061036" w:rsidRPr="005556B9" w:rsidRDefault="00061036" w:rsidP="00061036">
            <w:pP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Use a selection of poems to explore how to create images using words. Chn find &amp; use adjectives &amp; adjective phrases to convert a poem to prose. Use their voice to add excitement to a poem performance &amp; compose poems using the themes of animals &amp; weather.</w:t>
            </w:r>
          </w:p>
          <w:p w:rsidR="00061036" w:rsidRPr="005556B9" w:rsidRDefault="00061036" w:rsidP="00061036">
            <w:pPr>
              <w:rPr>
                <w:rFonts w:ascii="SassoonPrimaryType" w:hAnsi="SassoonPrimaryType" w:cs="Arial"/>
                <w:color w:val="000000" w:themeColor="text1"/>
                <w:sz w:val="18"/>
                <w:szCs w:val="18"/>
              </w:rPr>
            </w:pPr>
          </w:p>
        </w:tc>
        <w:tc>
          <w:tcPr>
            <w:tcW w:w="1992" w:type="dxa"/>
            <w:shd w:val="clear" w:color="auto" w:fill="8EAADB" w:themeFill="accent5" w:themeFillTint="99"/>
            <w:vAlign w:val="center"/>
          </w:tcPr>
          <w:p w:rsidR="00061036" w:rsidRPr="005556B9" w:rsidRDefault="006327C3"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w:t>
            </w:r>
            <w:r w:rsidR="00061036" w:rsidRPr="005556B9">
              <w:rPr>
                <w:rFonts w:ascii="SassoonPrimaryType" w:hAnsi="SassoonPrimaryType" w:cs="Arial"/>
                <w:color w:val="000000" w:themeColor="text1"/>
                <w:sz w:val="18"/>
                <w:szCs w:val="18"/>
              </w:rPr>
              <w:t xml:space="preserve"> Indian folk tales and myths before performing their own oral re-telling an</w:t>
            </w:r>
            <w:r w:rsidRPr="005556B9">
              <w:rPr>
                <w:rFonts w:ascii="SassoonPrimaryType" w:hAnsi="SassoonPrimaryType" w:cs="Arial"/>
                <w:color w:val="000000" w:themeColor="text1"/>
                <w:sz w:val="18"/>
                <w:szCs w:val="18"/>
              </w:rPr>
              <w:t>d written adaptations. They</w:t>
            </w:r>
            <w:r w:rsidR="00061036" w:rsidRPr="005556B9">
              <w:rPr>
                <w:rFonts w:ascii="SassoonPrimaryType" w:hAnsi="SassoonPrimaryType" w:cs="Arial"/>
                <w:color w:val="000000" w:themeColor="text1"/>
                <w:sz w:val="18"/>
                <w:szCs w:val="18"/>
              </w:rPr>
              <w:t xml:space="preserve"> learn about adverbial clauses to make their writing more interesting and use commas to organise their writing.</w:t>
            </w:r>
          </w:p>
          <w:p w:rsidR="00061036" w:rsidRPr="005556B9" w:rsidRDefault="00061036" w:rsidP="00BA20FC">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Chn study the structure &amp; language features of non-chronological reports before planning, researching &amp; finally composing their own sports report. At the end of the plan the class explore persuasive language &amp; different points of view, ending in a debate.</w:t>
            </w:r>
          </w:p>
          <w:p w:rsidR="00061036" w:rsidRPr="005556B9" w:rsidRDefault="00061036" w:rsidP="00BA20FC">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w:t>
            </w:r>
            <w:r w:rsidR="006327C3" w:rsidRPr="005556B9">
              <w:rPr>
                <w:rFonts w:ascii="SassoonPrimaryType" w:hAnsi="SassoonPrimaryType" w:cs="Arial"/>
                <w:color w:val="000000" w:themeColor="text1"/>
                <w:sz w:val="18"/>
                <w:szCs w:val="18"/>
              </w:rPr>
              <w:t>explore</w:t>
            </w:r>
            <w:r w:rsidRPr="005556B9">
              <w:rPr>
                <w:rFonts w:ascii="SassoonPrimaryType" w:hAnsi="SassoonPrimaryType" w:cs="Arial"/>
                <w:color w:val="000000" w:themeColor="text1"/>
                <w:sz w:val="18"/>
                <w:szCs w:val="18"/>
              </w:rPr>
              <w:t xml:space="preserve"> humorous poems about teachers which will i</w:t>
            </w:r>
            <w:r w:rsidR="006327C3" w:rsidRPr="005556B9">
              <w:rPr>
                <w:rFonts w:ascii="SassoonPrimaryType" w:hAnsi="SassoonPrimaryType" w:cs="Arial"/>
                <w:color w:val="000000" w:themeColor="text1"/>
                <w:sz w:val="18"/>
                <w:szCs w:val="18"/>
              </w:rPr>
              <w:t>nclude</w:t>
            </w:r>
            <w:r w:rsidRPr="005556B9">
              <w:rPr>
                <w:rFonts w:ascii="SassoonPrimaryType" w:hAnsi="SassoonPrimaryType" w:cs="Arial"/>
                <w:color w:val="000000" w:themeColor="text1"/>
                <w:sz w:val="18"/>
                <w:szCs w:val="18"/>
              </w:rPr>
              <w:t xml:space="preserve"> learning about powerful verbs, verb tenses, adverbs and adverbial phrases. Chn use the poems they read as models for writing their own verses &amp; poems.</w:t>
            </w:r>
          </w:p>
          <w:p w:rsidR="00061036" w:rsidRPr="005556B9" w:rsidRDefault="00061036" w:rsidP="00BA20FC">
            <w:pPr>
              <w:jc w:val="center"/>
              <w:rPr>
                <w:rFonts w:ascii="SassoonPrimaryType" w:hAnsi="SassoonPrimaryType" w:cs="Arial"/>
                <w:color w:val="000000" w:themeColor="text1"/>
                <w:sz w:val="18"/>
                <w:szCs w:val="18"/>
              </w:rPr>
            </w:pPr>
          </w:p>
        </w:tc>
        <w:tc>
          <w:tcPr>
            <w:tcW w:w="1993" w:type="dxa"/>
            <w:shd w:val="clear" w:color="auto" w:fill="8EAADB" w:themeFill="accent5" w:themeFillTint="99"/>
            <w:vAlign w:val="center"/>
          </w:tcPr>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Become </w:t>
            </w:r>
            <w:proofErr w:type="gramStart"/>
            <w:r w:rsidRPr="005556B9">
              <w:rPr>
                <w:rFonts w:ascii="SassoonPrimaryType" w:hAnsi="SassoonPrimaryType" w:cs="Arial"/>
                <w:color w:val="000000" w:themeColor="text1"/>
                <w:sz w:val="18"/>
                <w:szCs w:val="18"/>
              </w:rPr>
              <w:t xml:space="preserve">familiar </w:t>
            </w:r>
            <w:r w:rsidR="006327C3" w:rsidRPr="005556B9">
              <w:rPr>
                <w:rFonts w:ascii="SassoonPrimaryType" w:hAnsi="SassoonPrimaryType" w:cs="Arial"/>
                <w:color w:val="000000" w:themeColor="text1"/>
                <w:sz w:val="18"/>
                <w:szCs w:val="18"/>
              </w:rPr>
              <w:t xml:space="preserve"> </w:t>
            </w:r>
            <w:r w:rsidRPr="005556B9">
              <w:rPr>
                <w:rFonts w:ascii="SassoonPrimaryType" w:hAnsi="SassoonPrimaryType" w:cs="Arial"/>
                <w:color w:val="000000" w:themeColor="text1"/>
                <w:sz w:val="18"/>
                <w:szCs w:val="18"/>
              </w:rPr>
              <w:t>with</w:t>
            </w:r>
            <w:proofErr w:type="gramEnd"/>
            <w:r w:rsidRPr="005556B9">
              <w:rPr>
                <w:rFonts w:ascii="SassoonPrimaryType" w:hAnsi="SassoonPrimaryType" w:cs="Arial"/>
                <w:color w:val="000000" w:themeColor="text1"/>
                <w:sz w:val="18"/>
                <w:szCs w:val="18"/>
              </w:rPr>
              <w:t xml:space="preserve"> a range of Myths. Use them to study powerful verbs, verb tenses, </w:t>
            </w:r>
            <w:proofErr w:type="gramStart"/>
            <w:r w:rsidRPr="005556B9">
              <w:rPr>
                <w:rFonts w:ascii="SassoonPrimaryType" w:hAnsi="SassoonPrimaryType" w:cs="Arial"/>
                <w:color w:val="000000" w:themeColor="text1"/>
                <w:sz w:val="18"/>
                <w:szCs w:val="18"/>
              </w:rPr>
              <w:t>use</w:t>
            </w:r>
            <w:proofErr w:type="gramEnd"/>
            <w:r w:rsidRPr="005556B9">
              <w:rPr>
                <w:rFonts w:ascii="SassoonPrimaryType" w:hAnsi="SassoonPrimaryType" w:cs="Arial"/>
                <w:color w:val="000000" w:themeColor="text1"/>
                <w:sz w:val="18"/>
                <w:szCs w:val="18"/>
              </w:rPr>
              <w:t xml:space="preserve"> of 1st &amp; 3rd person, paragraphs &amp; ways of showing dialogue. Chn draw story maps to learn a Myth off by heart &amp; to retell another myth in written form.</w:t>
            </w:r>
          </w:p>
          <w:p w:rsidR="00BA20FC" w:rsidRPr="005556B9" w:rsidRDefault="00BA20FC" w:rsidP="00BA20FC">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b/>
                <w:i/>
                <w:color w:val="000000" w:themeColor="text1"/>
                <w:sz w:val="18"/>
                <w:szCs w:val="18"/>
              </w:rPr>
            </w:pPr>
            <w:r w:rsidRPr="005556B9">
              <w:rPr>
                <w:rFonts w:ascii="SassoonPrimaryType" w:hAnsi="SassoonPrimaryType" w:cs="Arial"/>
                <w:color w:val="000000" w:themeColor="text1"/>
                <w:sz w:val="18"/>
                <w:szCs w:val="18"/>
              </w:rPr>
              <w:t xml:space="preserve">Explore </w:t>
            </w:r>
            <w:r w:rsidRPr="005556B9">
              <w:rPr>
                <w:rFonts w:ascii="SassoonPrimaryType" w:hAnsi="SassoonPrimaryType" w:cs="Arial"/>
                <w:b/>
                <w:color w:val="000000" w:themeColor="text1"/>
                <w:sz w:val="18"/>
                <w:szCs w:val="18"/>
              </w:rPr>
              <w:t>The Day I Swapped my Dad for Two Goldfish</w:t>
            </w:r>
            <w:r w:rsidRPr="005556B9">
              <w:rPr>
                <w:rFonts w:ascii="SassoonPrimaryType" w:hAnsi="SassoonPrimaryType" w:cs="Arial"/>
                <w:color w:val="000000" w:themeColor="text1"/>
                <w:sz w:val="18"/>
                <w:szCs w:val="18"/>
              </w:rPr>
              <w:t>.</w:t>
            </w:r>
            <w:r w:rsidRPr="005556B9">
              <w:rPr>
                <w:rFonts w:ascii="SassoonPrimaryType" w:hAnsi="SassoonPrimaryType" w:cs="Arial"/>
                <w:i/>
                <w:color w:val="000000" w:themeColor="text1"/>
                <w:sz w:val="18"/>
                <w:szCs w:val="18"/>
              </w:rPr>
              <w:t xml:space="preserve"> </w:t>
            </w:r>
            <w:r w:rsidRPr="005556B9">
              <w:rPr>
                <w:rFonts w:ascii="SassoonPrimaryType" w:hAnsi="SassoonPrimaryType" w:cs="Arial"/>
                <w:color w:val="000000" w:themeColor="text1"/>
                <w:sz w:val="18"/>
                <w:szCs w:val="18"/>
              </w:rPr>
              <w:t xml:space="preserve">Act out swap stories; learn about adverbials &amp; recounts using past tense &amp; 1st person &amp; chronological order. Write a new version of </w:t>
            </w:r>
            <w:r w:rsidRPr="005556B9">
              <w:rPr>
                <w:rFonts w:ascii="SassoonPrimaryType" w:hAnsi="SassoonPrimaryType" w:cs="Arial"/>
                <w:b/>
                <w:color w:val="000000" w:themeColor="text1"/>
                <w:sz w:val="18"/>
                <w:szCs w:val="18"/>
              </w:rPr>
              <w:t>The Diary of a Killer Cat</w:t>
            </w:r>
            <w:r w:rsidRPr="005556B9">
              <w:rPr>
                <w:rFonts w:ascii="SassoonPrimaryType" w:hAnsi="SassoonPrimaryType" w:cs="Arial"/>
                <w:b/>
                <w:i/>
                <w:color w:val="000000" w:themeColor="text1"/>
                <w:sz w:val="18"/>
                <w:szCs w:val="18"/>
              </w:rPr>
              <w:t xml:space="preserve"> </w:t>
            </w:r>
            <w:r w:rsidRPr="005556B9">
              <w:rPr>
                <w:rFonts w:ascii="SassoonPrimaryType" w:hAnsi="SassoonPrimaryType" w:cs="Arial"/>
                <w:color w:val="000000" w:themeColor="text1"/>
                <w:sz w:val="18"/>
                <w:szCs w:val="18"/>
              </w:rPr>
              <w:t>using recount features &amp; complex sentences.</w:t>
            </w:r>
            <w:r w:rsidRPr="005556B9">
              <w:rPr>
                <w:rFonts w:ascii="SassoonPrimaryType" w:hAnsi="SassoonPrimaryType" w:cs="Arial"/>
                <w:b/>
                <w:i/>
                <w:color w:val="000000" w:themeColor="text1"/>
                <w:sz w:val="18"/>
                <w:szCs w:val="18"/>
              </w:rPr>
              <w:t xml:space="preserve">  </w:t>
            </w:r>
          </w:p>
          <w:p w:rsidR="00061036" w:rsidRPr="005556B9" w:rsidRDefault="00061036" w:rsidP="00BA20FC">
            <w:pPr>
              <w:jc w:val="center"/>
              <w:rPr>
                <w:rFonts w:ascii="SassoonPrimaryType" w:hAnsi="SassoonPrimaryType" w:cs="Arial"/>
                <w:color w:val="000000" w:themeColor="text1"/>
                <w:sz w:val="18"/>
                <w:szCs w:val="18"/>
              </w:rPr>
            </w:pPr>
          </w:p>
          <w:p w:rsidR="00061036" w:rsidRPr="005556B9" w:rsidRDefault="006327C3"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w:t>
            </w:r>
            <w:r w:rsidR="00061036" w:rsidRPr="005556B9">
              <w:rPr>
                <w:rFonts w:ascii="SassoonPrimaryType" w:hAnsi="SassoonPrimaryType" w:cs="Arial"/>
                <w:color w:val="000000" w:themeColor="text1"/>
                <w:sz w:val="18"/>
                <w:szCs w:val="18"/>
              </w:rPr>
              <w:t xml:space="preserve"> poems and write a class poem using rhyming couplets. Revise verb tenses and learn about prepositions. Explore the poem Windy Nights and learn it by heart. Produce a class book containing poems written by the children.</w:t>
            </w:r>
          </w:p>
          <w:p w:rsidR="00061036" w:rsidRDefault="00061036"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Pr="005556B9" w:rsidRDefault="005556B9" w:rsidP="00BA20FC">
            <w:pPr>
              <w:jc w:val="center"/>
              <w:rPr>
                <w:rFonts w:ascii="SassoonPrimaryType" w:hAnsi="SassoonPrimaryType" w:cs="Arial"/>
                <w:color w:val="000000" w:themeColor="text1"/>
                <w:sz w:val="18"/>
                <w:szCs w:val="18"/>
              </w:rPr>
            </w:pPr>
          </w:p>
        </w:tc>
        <w:tc>
          <w:tcPr>
            <w:tcW w:w="1993" w:type="dxa"/>
            <w:shd w:val="clear" w:color="auto" w:fill="8EAADB" w:themeFill="accent5" w:themeFillTint="99"/>
            <w:vAlign w:val="center"/>
          </w:tcPr>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Using Fantastic Mr Fox,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familiarise themselves with features of narrative; finding examples from the book &amp; through role play &amp; hot-seating. Focus on direct speech &amp; use the features &amp; format they have seen to plan &amp; wr</w:t>
            </w:r>
            <w:r w:rsidR="006327C3" w:rsidRPr="005556B9">
              <w:rPr>
                <w:rFonts w:ascii="SassoonPrimaryType" w:hAnsi="SassoonPrimaryType" w:cs="Arial"/>
                <w:color w:val="000000" w:themeColor="text1"/>
                <w:sz w:val="18"/>
                <w:szCs w:val="18"/>
              </w:rPr>
              <w:t>ite their own fantastic stories.</w:t>
            </w:r>
          </w:p>
          <w:p w:rsidR="00BA20FC" w:rsidRPr="005556B9" w:rsidRDefault="00BA20FC" w:rsidP="00BA20FC">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Read an online newspaper report about an amazing model of Hogwarts recently opened to the public. Chn design a poster or leaflet to advertise it and look at school reports Hogwarts style. They collaborate to design a Hogwarts school prospectus.</w:t>
            </w:r>
          </w:p>
          <w:p w:rsidR="00061036" w:rsidRPr="005556B9" w:rsidRDefault="00061036" w:rsidP="00BA20FC">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Listen to a range of performance poems &amp; explore the features that poets use. Chn identify &amp; use conjunctions that indicate time &amp; cause. Investigate negative prefixes, informal language &amp; rhymes. Chn write extra lines to one of poems &amp; then a rap.</w:t>
            </w:r>
          </w:p>
          <w:p w:rsidR="00061036" w:rsidRPr="005556B9" w:rsidRDefault="00061036" w:rsidP="00BA20FC">
            <w:pPr>
              <w:jc w:val="center"/>
              <w:rPr>
                <w:rFonts w:ascii="SassoonPrimaryType" w:hAnsi="SassoonPrimaryType" w:cs="Arial"/>
                <w:color w:val="000000" w:themeColor="text1"/>
                <w:sz w:val="18"/>
                <w:szCs w:val="18"/>
              </w:rPr>
            </w:pPr>
          </w:p>
        </w:tc>
        <w:tc>
          <w:tcPr>
            <w:tcW w:w="1993" w:type="dxa"/>
            <w:shd w:val="clear" w:color="auto" w:fill="8EAADB" w:themeFill="accent5" w:themeFillTint="99"/>
            <w:vAlign w:val="center"/>
          </w:tcPr>
          <w:p w:rsidR="00061036" w:rsidRPr="005556B9" w:rsidRDefault="00061036" w:rsidP="00061036">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Using </w:t>
            </w:r>
            <w:r w:rsidR="006327C3" w:rsidRPr="005556B9">
              <w:rPr>
                <w:rFonts w:ascii="SassoonPrimaryType" w:hAnsi="SassoonPrimaryType" w:cs="Arial"/>
                <w:color w:val="000000" w:themeColor="text1"/>
                <w:sz w:val="18"/>
                <w:szCs w:val="18"/>
              </w:rPr>
              <w:t xml:space="preserve">a text, </w:t>
            </w:r>
            <w:r w:rsidRPr="005556B9">
              <w:rPr>
                <w:rFonts w:ascii="SassoonPrimaryType" w:hAnsi="SassoonPrimaryType" w:cs="Arial"/>
                <w:color w:val="000000" w:themeColor="text1"/>
                <w:sz w:val="18"/>
                <w:szCs w:val="18"/>
              </w:rPr>
              <w:t xml:space="preserve">look for examples of adverbs and adverbials (prepositional phrases). They memorise a section of dialogue and use it as a basis for their own writing. </w:t>
            </w:r>
            <w:r w:rsidR="006327C3" w:rsidRPr="005556B9">
              <w:rPr>
                <w:rFonts w:ascii="SassoonPrimaryType" w:hAnsi="SassoonPrimaryType" w:cs="Arial"/>
                <w:color w:val="000000" w:themeColor="text1"/>
                <w:sz w:val="18"/>
                <w:szCs w:val="18"/>
              </w:rPr>
              <w:t>F</w:t>
            </w:r>
            <w:r w:rsidRPr="005556B9">
              <w:rPr>
                <w:rFonts w:ascii="SassoonPrimaryType" w:hAnsi="SassoonPrimaryType" w:cs="Arial"/>
                <w:color w:val="000000" w:themeColor="text1"/>
                <w:sz w:val="18"/>
                <w:szCs w:val="18"/>
              </w:rPr>
              <w:t xml:space="preserve">ocus is on complex and compound sentences as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write an animal adventure story.</w:t>
            </w:r>
          </w:p>
          <w:p w:rsidR="00061036" w:rsidRPr="005556B9" w:rsidRDefault="00061036" w:rsidP="00061036">
            <w:pPr>
              <w:jc w:val="center"/>
              <w:rPr>
                <w:rFonts w:ascii="SassoonPrimaryType" w:hAnsi="SassoonPrimaryType" w:cs="Arial"/>
                <w:color w:val="000000" w:themeColor="text1"/>
                <w:sz w:val="18"/>
                <w:szCs w:val="18"/>
              </w:rPr>
            </w:pPr>
          </w:p>
          <w:p w:rsidR="00061036" w:rsidRPr="005556B9" w:rsidRDefault="00061036" w:rsidP="00061036">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explore and discuss adverts. They find key features of persuasive writing and use these with a twist, to persuade people NOT to buy! Using compound and complex sentences the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will then write a persuasive letter about their bedtime!</w:t>
            </w:r>
          </w:p>
          <w:p w:rsidR="00061036" w:rsidRPr="005556B9" w:rsidRDefault="00061036" w:rsidP="00061036">
            <w:pPr>
              <w:contextualSpacing/>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Read a selection of traditional poems </w:t>
            </w:r>
            <w:proofErr w:type="spellStart"/>
            <w:r w:rsidR="006327C3" w:rsidRPr="005556B9">
              <w:rPr>
                <w:rFonts w:ascii="SassoonPrimaryType" w:hAnsi="SassoonPrimaryType" w:cs="Arial"/>
                <w:color w:val="000000" w:themeColor="text1"/>
                <w:sz w:val="18"/>
                <w:szCs w:val="18"/>
              </w:rPr>
              <w:t>r.g.</w:t>
            </w:r>
            <w:proofErr w:type="spellEnd"/>
            <w:r w:rsidR="006327C3" w:rsidRPr="005556B9">
              <w:rPr>
                <w:rFonts w:ascii="SassoonPrimaryType" w:hAnsi="SassoonPrimaryType" w:cs="Arial"/>
                <w:color w:val="000000" w:themeColor="text1"/>
                <w:sz w:val="18"/>
                <w:szCs w:val="18"/>
              </w:rPr>
              <w:t xml:space="preserve"> </w:t>
            </w:r>
            <w:r w:rsidRPr="005556B9">
              <w:rPr>
                <w:rFonts w:ascii="SassoonPrimaryType" w:hAnsi="SassoonPrimaryType" w:cs="Arial"/>
                <w:color w:val="000000" w:themeColor="text1"/>
                <w:sz w:val="18"/>
                <w:szCs w:val="18"/>
              </w:rPr>
              <w:t xml:space="preserve">by Charles Causley and Eleanor </w:t>
            </w:r>
            <w:proofErr w:type="spellStart"/>
            <w:r w:rsidRPr="005556B9">
              <w:rPr>
                <w:rFonts w:ascii="SassoonPrimaryType" w:hAnsi="SassoonPrimaryType" w:cs="Arial"/>
                <w:color w:val="000000" w:themeColor="text1"/>
                <w:sz w:val="18"/>
                <w:szCs w:val="18"/>
              </w:rPr>
              <w:t>Farjeon</w:t>
            </w:r>
            <w:proofErr w:type="spellEnd"/>
            <w:r w:rsidRPr="005556B9">
              <w:rPr>
                <w:rFonts w:ascii="SassoonPrimaryType" w:hAnsi="SassoonPrimaryType" w:cs="Arial"/>
                <w:color w:val="000000" w:themeColor="text1"/>
                <w:sz w:val="18"/>
                <w:szCs w:val="18"/>
              </w:rPr>
              <w:t xml:space="preserve"> with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Explore the vocabulary of sounds and study the use of adjectives and adverbs/adverbials as descriptions. Chn write poetry inspired by </w:t>
            </w:r>
            <w:r w:rsidR="006327C3" w:rsidRPr="005556B9">
              <w:rPr>
                <w:rFonts w:ascii="SassoonPrimaryType" w:hAnsi="SassoonPrimaryType" w:cs="Arial"/>
                <w:color w:val="000000" w:themeColor="text1"/>
                <w:sz w:val="18"/>
                <w:szCs w:val="18"/>
              </w:rPr>
              <w:t>examples.</w:t>
            </w:r>
          </w:p>
          <w:p w:rsidR="00BA20FC" w:rsidRPr="005556B9" w:rsidRDefault="00BA20FC" w:rsidP="00BA20FC">
            <w:pPr>
              <w:jc w:val="center"/>
              <w:rPr>
                <w:rFonts w:ascii="SassoonPrimaryType" w:hAnsi="SassoonPrimaryType" w:cs="Arial"/>
                <w:color w:val="000000" w:themeColor="text1"/>
                <w:sz w:val="18"/>
                <w:szCs w:val="18"/>
              </w:rPr>
            </w:pPr>
          </w:p>
        </w:tc>
        <w:tc>
          <w:tcPr>
            <w:tcW w:w="1993" w:type="dxa"/>
            <w:shd w:val="clear" w:color="auto" w:fill="8EAADB" w:themeFill="accent5" w:themeFillTint="99"/>
            <w:vAlign w:val="center"/>
          </w:tcPr>
          <w:p w:rsidR="00061036" w:rsidRPr="005556B9" w:rsidRDefault="00061036" w:rsidP="00061036">
            <w:pPr>
              <w:contextualSpacing/>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Define proverbs and work out the meanings. Identify and use adverbs and powerful verbs. Create characters using description, stage directions and dialogue. Compare dialogue and </w:t>
            </w:r>
            <w:proofErr w:type="spellStart"/>
            <w:r w:rsidRPr="005556B9">
              <w:rPr>
                <w:rFonts w:ascii="SassoonPrimaryType" w:hAnsi="SassoonPrimaryType" w:cs="Arial"/>
                <w:color w:val="000000" w:themeColor="text1"/>
                <w:sz w:val="18"/>
                <w:szCs w:val="18"/>
              </w:rPr>
              <w:t>playscripts</w:t>
            </w:r>
            <w:proofErr w:type="spellEnd"/>
            <w:r w:rsidRPr="005556B9">
              <w:rPr>
                <w:rFonts w:ascii="SassoonPrimaryType" w:hAnsi="SassoonPrimaryType" w:cs="Arial"/>
                <w:color w:val="000000" w:themeColor="text1"/>
                <w:sz w:val="18"/>
                <w:szCs w:val="18"/>
              </w:rPr>
              <w:t xml:space="preserve">, then write and perform </w:t>
            </w:r>
            <w:proofErr w:type="spellStart"/>
            <w:r w:rsidRPr="005556B9">
              <w:rPr>
                <w:rFonts w:ascii="SassoonPrimaryType" w:hAnsi="SassoonPrimaryType" w:cs="Arial"/>
                <w:color w:val="000000" w:themeColor="text1"/>
                <w:sz w:val="18"/>
                <w:szCs w:val="18"/>
              </w:rPr>
              <w:t>playscripts</w:t>
            </w:r>
            <w:proofErr w:type="spellEnd"/>
            <w:r w:rsidRPr="005556B9">
              <w:rPr>
                <w:rFonts w:ascii="SassoonPrimaryType" w:hAnsi="SassoonPrimaryType" w:cs="Arial"/>
                <w:color w:val="000000" w:themeColor="text1"/>
                <w:sz w:val="18"/>
                <w:szCs w:val="18"/>
              </w:rPr>
              <w:t>, one based on a proverb and one on a Roald Dahl chapter.</w:t>
            </w:r>
          </w:p>
          <w:p w:rsidR="00061036" w:rsidRPr="005556B9" w:rsidRDefault="00061036" w:rsidP="00061036">
            <w:pPr>
              <w:jc w:val="center"/>
              <w:rPr>
                <w:rFonts w:ascii="SassoonPrimaryType" w:hAnsi="SassoonPrimaryType" w:cs="Arial"/>
                <w:color w:val="000000" w:themeColor="text1"/>
                <w:sz w:val="18"/>
                <w:szCs w:val="18"/>
              </w:rPr>
            </w:pPr>
          </w:p>
          <w:p w:rsidR="00061036" w:rsidRPr="005556B9" w:rsidRDefault="00061036" w:rsidP="00061036">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No</w:t>
            </w:r>
            <w:r w:rsidR="006327C3" w:rsidRPr="005556B9">
              <w:rPr>
                <w:rFonts w:ascii="SassoonPrimaryType" w:hAnsi="SassoonPrimaryType" w:cs="Arial"/>
                <w:color w:val="000000" w:themeColor="text1"/>
                <w:sz w:val="18"/>
                <w:szCs w:val="18"/>
              </w:rPr>
              <w:t>n-chronological report writing</w:t>
            </w:r>
            <w:r w:rsidRPr="005556B9">
              <w:rPr>
                <w:rFonts w:ascii="SassoonPrimaryType" w:hAnsi="SassoonPrimaryType" w:cs="Arial"/>
                <w:color w:val="000000" w:themeColor="text1"/>
                <w:sz w:val="18"/>
                <w:szCs w:val="18"/>
              </w:rPr>
              <w:t xml:space="preserve"> based around computer and video games where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read </w:t>
            </w:r>
            <w:proofErr w:type="gramStart"/>
            <w:r w:rsidRPr="005556B9">
              <w:rPr>
                <w:rFonts w:ascii="SassoonPrimaryType" w:hAnsi="SassoonPrimaryType" w:cs="Arial"/>
                <w:color w:val="000000" w:themeColor="text1"/>
                <w:sz w:val="18"/>
                <w:szCs w:val="18"/>
              </w:rPr>
              <w:t>reviews,</w:t>
            </w:r>
            <w:proofErr w:type="gramEnd"/>
            <w:r w:rsidRPr="005556B9">
              <w:rPr>
                <w:rFonts w:ascii="SassoonPrimaryType" w:hAnsi="SassoonPrimaryType" w:cs="Arial"/>
                <w:color w:val="000000" w:themeColor="text1"/>
                <w:sz w:val="18"/>
                <w:szCs w:val="18"/>
              </w:rPr>
              <w:t xml:space="preserve"> play games and will be </w:t>
            </w:r>
            <w:r w:rsidR="006327C3" w:rsidRPr="005556B9">
              <w:rPr>
                <w:rFonts w:ascii="SassoonPrimaryType" w:hAnsi="SassoonPrimaryType" w:cs="Arial"/>
                <w:color w:val="000000" w:themeColor="text1"/>
                <w:sz w:val="18"/>
                <w:szCs w:val="18"/>
              </w:rPr>
              <w:t xml:space="preserve">write their own game reports. </w:t>
            </w:r>
          </w:p>
          <w:p w:rsidR="00061036" w:rsidRPr="005556B9" w:rsidRDefault="00061036" w:rsidP="00061036">
            <w:pPr>
              <w:jc w:val="center"/>
              <w:rPr>
                <w:rFonts w:ascii="SassoonPrimaryType" w:hAnsi="SassoonPrimaryType" w:cs="Arial"/>
                <w:color w:val="000000" w:themeColor="text1"/>
                <w:sz w:val="18"/>
                <w:szCs w:val="18"/>
              </w:rPr>
            </w:pPr>
          </w:p>
          <w:p w:rsidR="00BA20FC" w:rsidRPr="005556B9" w:rsidRDefault="006327C3" w:rsidP="006327C3">
            <w:pPr>
              <w:jc w:val="cente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Explore a variety of </w:t>
            </w:r>
            <w:r w:rsidR="00061036" w:rsidRPr="005556B9">
              <w:rPr>
                <w:rFonts w:ascii="SassoonPrimaryType" w:hAnsi="SassoonPrimaryType" w:cs="Arial"/>
                <w:color w:val="000000" w:themeColor="text1"/>
                <w:sz w:val="18"/>
                <w:szCs w:val="18"/>
              </w:rPr>
              <w:t xml:space="preserve">shape poems. </w:t>
            </w:r>
            <w:r w:rsidRPr="005556B9">
              <w:rPr>
                <w:rFonts w:ascii="SassoonPrimaryType" w:hAnsi="SassoonPrimaryType" w:cs="Arial"/>
                <w:color w:val="000000" w:themeColor="text1"/>
                <w:sz w:val="18"/>
                <w:szCs w:val="18"/>
              </w:rPr>
              <w:t>Chn</w:t>
            </w:r>
            <w:r w:rsidR="00061036" w:rsidRPr="005556B9">
              <w:rPr>
                <w:rFonts w:ascii="SassoonPrimaryType" w:hAnsi="SassoonPrimaryType" w:cs="Arial"/>
                <w:color w:val="000000" w:themeColor="text1"/>
                <w:sz w:val="18"/>
                <w:szCs w:val="18"/>
              </w:rPr>
              <w:t xml:space="preserve"> read, recite and discuss a variety before writing their own, including poems using possessive apostrophes and relative clauses.</w:t>
            </w:r>
          </w:p>
        </w:tc>
      </w:tr>
      <w:tr w:rsidR="00BA20FC" w:rsidRPr="005556B9" w:rsidTr="00BA20F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lastRenderedPageBreak/>
              <w:t>Year 4</w:t>
            </w:r>
          </w:p>
        </w:tc>
        <w:tc>
          <w:tcPr>
            <w:tcW w:w="1992" w:type="dxa"/>
            <w:shd w:val="clear" w:color="auto" w:fill="F06A7D"/>
            <w:vAlign w:val="center"/>
          </w:tcPr>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Reading a wide range of fables, including Rosen's Aesop's Fables,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explore dialogue through drama, debate moral messages and write letters in role. Chn write their own fables, hold a festival and try them out on a live audience. Will they win rave reviews?</w:t>
            </w:r>
          </w:p>
          <w:p w:rsidR="004E19AB" w:rsidRPr="005556B9" w:rsidRDefault="004E19AB" w:rsidP="004E19AB">
            <w:pPr>
              <w:rPr>
                <w:rFonts w:ascii="SassoonPrimaryType" w:hAnsi="SassoonPrimaryType" w:cs="Arial"/>
                <w:color w:val="000000" w:themeColor="text1"/>
                <w:sz w:val="18"/>
                <w:szCs w:val="18"/>
              </w:rPr>
            </w:pPr>
          </w:p>
          <w:p w:rsidR="004E19AB" w:rsidRPr="005556B9" w:rsidRDefault="006327C3"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 and write instructions. Chn</w:t>
            </w:r>
            <w:r w:rsidR="004E19AB" w:rsidRPr="005556B9">
              <w:rPr>
                <w:rFonts w:ascii="SassoonPrimaryType" w:hAnsi="SassoonPrimaryType" w:cs="Arial"/>
                <w:color w:val="000000" w:themeColor="text1"/>
                <w:sz w:val="18"/>
                <w:szCs w:val="18"/>
              </w:rPr>
              <w:t xml:space="preserve"> practise using imperative verbs and pronouns. They then learn about explanation writing.</w:t>
            </w:r>
          </w:p>
          <w:p w:rsidR="004E19AB" w:rsidRPr="005556B9" w:rsidRDefault="004E19AB" w:rsidP="004E19AB">
            <w:pPr>
              <w:rPr>
                <w:rFonts w:ascii="SassoonPrimaryType" w:hAnsi="SassoonPrimaryType" w:cs="Arial"/>
                <w:color w:val="000000" w:themeColor="text1"/>
                <w:sz w:val="18"/>
                <w:szCs w:val="18"/>
              </w:rPr>
            </w:pPr>
          </w:p>
          <w:p w:rsidR="006327C3" w:rsidRPr="005556B9" w:rsidRDefault="004E19AB" w:rsidP="006327C3">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Chn explore how simile and metaphor can be used to create powerful images, though reading and discussing poems. Photographs, collage and </w:t>
            </w:r>
            <w:r w:rsidRPr="005556B9">
              <w:rPr>
                <w:rFonts w:ascii="SassoonPrimaryType" w:hAnsi="SassoonPrimaryType" w:cs="Arial"/>
                <w:b/>
                <w:color w:val="000000" w:themeColor="text1"/>
                <w:sz w:val="18"/>
                <w:szCs w:val="18"/>
              </w:rPr>
              <w:t>Window</w:t>
            </w:r>
            <w:r w:rsidRPr="005556B9">
              <w:rPr>
                <w:rFonts w:ascii="SassoonPrimaryType" w:hAnsi="SassoonPrimaryType" w:cs="Arial"/>
                <w:color w:val="000000" w:themeColor="text1"/>
                <w:sz w:val="18"/>
                <w:szCs w:val="18"/>
              </w:rPr>
              <w:t xml:space="preserve"> by Jeannie Baker </w:t>
            </w:r>
            <w:r w:rsidR="006327C3" w:rsidRPr="005556B9">
              <w:rPr>
                <w:rFonts w:ascii="SassoonPrimaryType" w:hAnsi="SassoonPrimaryType" w:cs="Arial"/>
                <w:color w:val="000000" w:themeColor="text1"/>
                <w:sz w:val="18"/>
                <w:szCs w:val="18"/>
              </w:rPr>
              <w:t xml:space="preserve">inspire </w:t>
            </w:r>
            <w:proofErr w:type="spellStart"/>
            <w:r w:rsidR="006327C3" w:rsidRPr="005556B9">
              <w:rPr>
                <w:rFonts w:ascii="SassoonPrimaryType" w:hAnsi="SassoonPrimaryType" w:cs="Arial"/>
                <w:color w:val="000000" w:themeColor="text1"/>
                <w:sz w:val="18"/>
                <w:szCs w:val="18"/>
              </w:rPr>
              <w:t>chn's</w:t>
            </w:r>
            <w:proofErr w:type="spellEnd"/>
            <w:r w:rsidR="006327C3" w:rsidRPr="005556B9">
              <w:rPr>
                <w:rFonts w:ascii="SassoonPrimaryType" w:hAnsi="SassoonPrimaryType" w:cs="Arial"/>
                <w:color w:val="000000" w:themeColor="text1"/>
                <w:sz w:val="18"/>
                <w:szCs w:val="18"/>
              </w:rPr>
              <w:t xml:space="preserve"> own image poetry.</w:t>
            </w:r>
          </w:p>
        </w:tc>
        <w:tc>
          <w:tcPr>
            <w:tcW w:w="1992" w:type="dxa"/>
            <w:shd w:val="clear" w:color="auto" w:fill="F06A7D"/>
            <w:vAlign w:val="center"/>
          </w:tcPr>
          <w:p w:rsidR="004E19AB" w:rsidRPr="005556B9" w:rsidRDefault="004E19AB" w:rsidP="004E19AB">
            <w:pPr>
              <w:rPr>
                <w:rFonts w:ascii="SassoonPrimaryType" w:hAnsi="SassoonPrimaryType" w:cs="Arial"/>
                <w:b/>
                <w:color w:val="000000" w:themeColor="text1"/>
                <w:sz w:val="18"/>
                <w:szCs w:val="18"/>
              </w:rPr>
            </w:pPr>
            <w:r w:rsidRPr="005556B9">
              <w:rPr>
                <w:rFonts w:ascii="SassoonPrimaryType" w:hAnsi="SassoonPrimaryType" w:cs="Arial"/>
                <w:color w:val="000000" w:themeColor="text1"/>
                <w:sz w:val="18"/>
                <w:szCs w:val="18"/>
              </w:rPr>
              <w:t>Explore familiar settings by meeting Horrid Henry and his friends (and enemies). Learn about and use adverbs, adverbials and prepositions. Write a new Horrid Henry story.</w:t>
            </w:r>
          </w:p>
          <w:p w:rsidR="00BA20FC" w:rsidRPr="005556B9" w:rsidRDefault="00BA20FC" w:rsidP="004E19AB">
            <w:pPr>
              <w:rPr>
                <w:rFonts w:ascii="SassoonPrimaryType" w:hAnsi="SassoonPrimaryType" w:cs="Arial"/>
                <w:color w:val="000000" w:themeColor="text1"/>
                <w:sz w:val="18"/>
                <w:szCs w:val="18"/>
              </w:rPr>
            </w:pPr>
          </w:p>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The children read, map out and learn by heart a text about drums. They produce a shared text about the </w:t>
            </w:r>
            <w:proofErr w:type="spellStart"/>
            <w:r w:rsidRPr="005556B9">
              <w:rPr>
                <w:rFonts w:ascii="SassoonPrimaryType" w:hAnsi="SassoonPrimaryType" w:cs="Arial"/>
                <w:color w:val="000000" w:themeColor="text1"/>
                <w:sz w:val="18"/>
                <w:szCs w:val="18"/>
              </w:rPr>
              <w:t>tabla</w:t>
            </w:r>
            <w:proofErr w:type="spellEnd"/>
            <w:r w:rsidRPr="005556B9">
              <w:rPr>
                <w:rFonts w:ascii="SassoonPrimaryType" w:hAnsi="SassoonPrimaryType" w:cs="Arial"/>
                <w:color w:val="000000" w:themeColor="text1"/>
                <w:sz w:val="18"/>
                <w:szCs w:val="18"/>
              </w:rPr>
              <w:t xml:space="preserve"> drums and then use this as a model for their own report writing and an oral presentation about a chosen instrument.</w:t>
            </w:r>
          </w:p>
          <w:p w:rsidR="004E19AB" w:rsidRPr="005556B9" w:rsidRDefault="004E19AB" w:rsidP="004E19AB">
            <w:pPr>
              <w:rPr>
                <w:rFonts w:ascii="SassoonPrimaryType" w:hAnsi="SassoonPrimaryType" w:cs="Arial"/>
                <w:color w:val="000000" w:themeColor="text1"/>
                <w:sz w:val="18"/>
                <w:szCs w:val="18"/>
              </w:rPr>
            </w:pPr>
          </w:p>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Read and study haikus, </w:t>
            </w:r>
            <w:proofErr w:type="spellStart"/>
            <w:r w:rsidRPr="005556B9">
              <w:rPr>
                <w:rFonts w:ascii="SassoonPrimaryType" w:hAnsi="SassoonPrimaryType" w:cs="Arial"/>
                <w:color w:val="000000" w:themeColor="text1"/>
                <w:sz w:val="18"/>
                <w:szCs w:val="18"/>
              </w:rPr>
              <w:t>tankas</w:t>
            </w:r>
            <w:proofErr w:type="spellEnd"/>
            <w:r w:rsidRPr="005556B9">
              <w:rPr>
                <w:rFonts w:ascii="SassoonPrimaryType" w:hAnsi="SassoonPrimaryType" w:cs="Arial"/>
                <w:color w:val="000000" w:themeColor="text1"/>
                <w:sz w:val="18"/>
                <w:szCs w:val="18"/>
              </w:rPr>
              <w:t xml:space="preserve"> and </w:t>
            </w:r>
            <w:proofErr w:type="spellStart"/>
            <w:r w:rsidRPr="005556B9">
              <w:rPr>
                <w:rFonts w:ascii="SassoonPrimaryType" w:hAnsi="SassoonPrimaryType" w:cs="Arial"/>
                <w:color w:val="000000" w:themeColor="text1"/>
                <w:sz w:val="18"/>
                <w:szCs w:val="18"/>
              </w:rPr>
              <w:t>cinquains</w:t>
            </w:r>
            <w:proofErr w:type="spellEnd"/>
            <w:r w:rsidRPr="005556B9">
              <w:rPr>
                <w:rFonts w:ascii="SassoonPrimaryType" w:hAnsi="SassoonPrimaryType" w:cs="Arial"/>
                <w:color w:val="000000" w:themeColor="text1"/>
                <w:sz w:val="18"/>
                <w:szCs w:val="18"/>
              </w:rPr>
              <w:t xml:space="preserve"> recognising the syllabic structure and use of powerful verbs and descriptive language. Study the use of adverbs and adverbials to enhance the poetry. Children write some in traditional style about seasons and nature. They then use computers to manipulate images enhancing the poetry presentation.</w:t>
            </w:r>
          </w:p>
          <w:p w:rsidR="004E19AB" w:rsidRPr="005556B9" w:rsidRDefault="004E19AB" w:rsidP="004E19AB">
            <w:pPr>
              <w:rPr>
                <w:rFonts w:ascii="SassoonPrimaryType" w:hAnsi="SassoonPrimaryType" w:cs="Arial"/>
                <w:color w:val="000000" w:themeColor="text1"/>
                <w:sz w:val="18"/>
                <w:szCs w:val="18"/>
              </w:rPr>
            </w:pPr>
          </w:p>
        </w:tc>
        <w:tc>
          <w:tcPr>
            <w:tcW w:w="1993" w:type="dxa"/>
            <w:shd w:val="clear" w:color="auto" w:fill="F06A7D"/>
            <w:vAlign w:val="center"/>
          </w:tcPr>
          <w:p w:rsidR="004E19AB" w:rsidRPr="005556B9" w:rsidRDefault="006A22D3"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Explore </w:t>
            </w:r>
            <w:r w:rsidR="004E19AB" w:rsidRPr="005556B9">
              <w:rPr>
                <w:rFonts w:ascii="SassoonPrimaryType" w:hAnsi="SassoonPrimaryType" w:cs="Arial"/>
                <w:color w:val="000000" w:themeColor="text1"/>
                <w:sz w:val="18"/>
                <w:szCs w:val="18"/>
              </w:rPr>
              <w:t>legends identify their features</w:t>
            </w:r>
            <w:r w:rsidRPr="005556B9">
              <w:rPr>
                <w:rFonts w:ascii="SassoonPrimaryType" w:hAnsi="SassoonPrimaryType" w:cs="Arial"/>
                <w:color w:val="000000" w:themeColor="text1"/>
                <w:sz w:val="18"/>
                <w:szCs w:val="18"/>
              </w:rPr>
              <w:t xml:space="preserve"> e.g. </w:t>
            </w:r>
            <w:proofErr w:type="spellStart"/>
            <w:proofErr w:type="gramStart"/>
            <w:r w:rsidRPr="005556B9">
              <w:rPr>
                <w:rFonts w:ascii="SassoonPrimaryType" w:hAnsi="SassoonPrimaryType" w:cs="Arial"/>
                <w:color w:val="000000" w:themeColor="text1"/>
                <w:sz w:val="18"/>
                <w:szCs w:val="18"/>
              </w:rPr>
              <w:t>Beowolf</w:t>
            </w:r>
            <w:proofErr w:type="spellEnd"/>
            <w:r w:rsidRPr="005556B9">
              <w:rPr>
                <w:rFonts w:ascii="SassoonPrimaryType" w:hAnsi="SassoonPrimaryType" w:cs="Arial"/>
                <w:color w:val="000000" w:themeColor="text1"/>
                <w:sz w:val="18"/>
                <w:szCs w:val="18"/>
              </w:rPr>
              <w:t xml:space="preserve"> </w:t>
            </w:r>
            <w:r w:rsidR="004E19AB" w:rsidRPr="005556B9">
              <w:rPr>
                <w:rFonts w:ascii="SassoonPrimaryType" w:hAnsi="SassoonPrimaryType" w:cs="Arial"/>
                <w:color w:val="000000" w:themeColor="text1"/>
                <w:sz w:val="18"/>
                <w:szCs w:val="18"/>
              </w:rPr>
              <w:t>.</w:t>
            </w:r>
            <w:proofErr w:type="gramEnd"/>
            <w:r w:rsidR="004E19AB" w:rsidRPr="005556B9">
              <w:rPr>
                <w:rFonts w:ascii="SassoonPrimaryType" w:hAnsi="SassoonPrimaryType" w:cs="Arial"/>
                <w:color w:val="000000" w:themeColor="text1"/>
                <w:sz w:val="18"/>
                <w:szCs w:val="18"/>
              </w:rPr>
              <w:t xml:space="preserve"> They spot and use powerful verbs and adjectives and develop their understanding of past tense and present perfect verbs.  Chn plan and write </w:t>
            </w:r>
            <w:proofErr w:type="gramStart"/>
            <w:r w:rsidR="004E19AB" w:rsidRPr="005556B9">
              <w:rPr>
                <w:rFonts w:ascii="SassoonPrimaryType" w:hAnsi="SassoonPrimaryType" w:cs="Arial"/>
                <w:color w:val="000000" w:themeColor="text1"/>
                <w:sz w:val="18"/>
                <w:szCs w:val="18"/>
              </w:rPr>
              <w:t>their own</w:t>
            </w:r>
            <w:proofErr w:type="gramEnd"/>
            <w:r w:rsidR="004E19AB" w:rsidRPr="005556B9">
              <w:rPr>
                <w:rFonts w:ascii="SassoonPrimaryType" w:hAnsi="SassoonPrimaryType" w:cs="Arial"/>
                <w:color w:val="000000" w:themeColor="text1"/>
                <w:sz w:val="18"/>
                <w:szCs w:val="18"/>
              </w:rPr>
              <w:t xml:space="preserve"> legend. </w:t>
            </w:r>
          </w:p>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Children discuss fears they had when they were little and create a recount page for a class book. They write a fictional recount about an animal escaping from a predator.</w:t>
            </w:r>
            <w:r w:rsidRPr="005556B9">
              <w:rPr>
                <w:rFonts w:ascii="SassoonPrimaryType" w:hAnsi="SassoonPrimaryType" w:cs="Arial"/>
                <w:b/>
                <w:i/>
                <w:color w:val="000000" w:themeColor="text1"/>
                <w:sz w:val="18"/>
                <w:szCs w:val="18"/>
              </w:rPr>
              <w:t xml:space="preserve">  </w:t>
            </w:r>
          </w:p>
          <w:p w:rsidR="00BA20FC" w:rsidRPr="005556B9" w:rsidRDefault="00BA20FC" w:rsidP="00BA20FC">
            <w:pPr>
              <w:jc w:val="center"/>
              <w:rPr>
                <w:rFonts w:ascii="SassoonPrimaryType" w:hAnsi="SassoonPrimaryType" w:cs="Arial"/>
                <w:color w:val="000000" w:themeColor="text1"/>
                <w:sz w:val="18"/>
                <w:szCs w:val="18"/>
              </w:rPr>
            </w:pPr>
          </w:p>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Study a range of list poems including some based on similes. Look in detail at the word types used: nouns, adjectives, verbs, prepositions and adverbs. Then investigate kenning poems – contracted metaphor list poems. Chn write poetry.</w:t>
            </w:r>
          </w:p>
          <w:p w:rsidR="004E19AB" w:rsidRPr="005556B9" w:rsidRDefault="004E19AB" w:rsidP="00BA20FC">
            <w:pPr>
              <w:jc w:val="center"/>
              <w:rPr>
                <w:rFonts w:ascii="SassoonPrimaryType" w:hAnsi="SassoonPrimaryType" w:cs="Arial"/>
                <w:color w:val="000000" w:themeColor="text1"/>
                <w:sz w:val="18"/>
                <w:szCs w:val="18"/>
              </w:rPr>
            </w:pPr>
          </w:p>
        </w:tc>
        <w:tc>
          <w:tcPr>
            <w:tcW w:w="1993" w:type="dxa"/>
            <w:shd w:val="clear" w:color="auto" w:fill="F06A7D"/>
            <w:vAlign w:val="center"/>
          </w:tcPr>
          <w:p w:rsidR="00BA20FC" w:rsidRPr="005556B9" w:rsidRDefault="004E19AB" w:rsidP="00BA20FC">
            <w:pPr>
              <w:jc w:val="center"/>
              <w:rPr>
                <w:rFonts w:ascii="SassoonPrimaryType" w:eastAsia="Times New Roman" w:hAnsi="SassoonPrimaryType" w:cs="Arial"/>
                <w:color w:val="000000" w:themeColor="text1"/>
                <w:kern w:val="36"/>
                <w:sz w:val="18"/>
                <w:szCs w:val="18"/>
                <w:lang w:eastAsia="en-GB"/>
              </w:rPr>
            </w:pPr>
            <w:r w:rsidRPr="005556B9">
              <w:rPr>
                <w:rFonts w:ascii="SassoonPrimaryType" w:hAnsi="SassoonPrimaryType" w:cs="Arial"/>
                <w:color w:val="000000" w:themeColor="text1"/>
                <w:sz w:val="18"/>
                <w:szCs w:val="18"/>
              </w:rPr>
              <w:t>Using The Princess and the Pea and</w:t>
            </w:r>
            <w:r w:rsidRPr="005556B9">
              <w:rPr>
                <w:rStyle w:val="a-size-large1"/>
                <w:rFonts w:ascii="SassoonPrimaryType" w:hAnsi="SassoonPrimaryType"/>
                <w:color w:val="000000" w:themeColor="text1"/>
                <w:sz w:val="18"/>
                <w:szCs w:val="18"/>
              </w:rPr>
              <w:t xml:space="preserve"> </w:t>
            </w:r>
            <w:r w:rsidRPr="005556B9">
              <w:rPr>
                <w:rFonts w:ascii="SassoonPrimaryType" w:eastAsia="Times New Roman" w:hAnsi="SassoonPrimaryType" w:cs="Arial"/>
                <w:color w:val="000000" w:themeColor="text1"/>
                <w:kern w:val="36"/>
                <w:sz w:val="18"/>
                <w:szCs w:val="18"/>
                <w:lang w:eastAsia="en-GB"/>
              </w:rPr>
              <w:t xml:space="preserve">The Pea and the Princess, </w:t>
            </w:r>
            <w:proofErr w:type="spellStart"/>
            <w:r w:rsidRPr="005556B9">
              <w:rPr>
                <w:rFonts w:ascii="SassoonPrimaryType" w:eastAsia="Times New Roman" w:hAnsi="SassoonPrimaryType" w:cs="Arial"/>
                <w:color w:val="000000" w:themeColor="text1"/>
                <w:kern w:val="36"/>
                <w:sz w:val="18"/>
                <w:szCs w:val="18"/>
                <w:lang w:eastAsia="en-GB"/>
              </w:rPr>
              <w:t>chn</w:t>
            </w:r>
            <w:proofErr w:type="spellEnd"/>
            <w:r w:rsidRPr="005556B9">
              <w:rPr>
                <w:rFonts w:ascii="SassoonPrimaryType" w:eastAsia="Times New Roman" w:hAnsi="SassoonPrimaryType" w:cs="Arial"/>
                <w:color w:val="000000" w:themeColor="text1"/>
                <w:kern w:val="36"/>
                <w:sz w:val="18"/>
                <w:szCs w:val="18"/>
                <w:lang w:eastAsia="en-GB"/>
              </w:rPr>
              <w:t xml:space="preserve"> explore, read and write </w:t>
            </w:r>
            <w:proofErr w:type="spellStart"/>
            <w:r w:rsidRPr="005556B9">
              <w:rPr>
                <w:rFonts w:ascii="SassoonPrimaryType" w:eastAsia="Times New Roman" w:hAnsi="SassoonPrimaryType" w:cs="Arial"/>
                <w:color w:val="000000" w:themeColor="text1"/>
                <w:kern w:val="36"/>
                <w:sz w:val="18"/>
                <w:szCs w:val="18"/>
                <w:lang w:eastAsia="en-GB"/>
              </w:rPr>
              <w:t>fairytales</w:t>
            </w:r>
            <w:proofErr w:type="spellEnd"/>
            <w:r w:rsidRPr="005556B9">
              <w:rPr>
                <w:rFonts w:ascii="SassoonPrimaryType" w:eastAsia="Times New Roman" w:hAnsi="SassoonPrimaryType" w:cs="Arial"/>
                <w:color w:val="000000" w:themeColor="text1"/>
                <w:kern w:val="36"/>
                <w:sz w:val="18"/>
                <w:szCs w:val="18"/>
                <w:lang w:eastAsia="en-GB"/>
              </w:rPr>
              <w:t xml:space="preserve"> with a twisted point of view. Chn write dialogue, explore tense &amp; pronouns, before role-playing and writing </w:t>
            </w:r>
            <w:proofErr w:type="spellStart"/>
            <w:r w:rsidRPr="005556B9">
              <w:rPr>
                <w:rFonts w:ascii="SassoonPrimaryType" w:eastAsia="Times New Roman" w:hAnsi="SassoonPrimaryType" w:cs="Arial"/>
                <w:color w:val="000000" w:themeColor="text1"/>
                <w:kern w:val="36"/>
                <w:sz w:val="18"/>
                <w:szCs w:val="18"/>
                <w:lang w:eastAsia="en-GB"/>
              </w:rPr>
              <w:t>playscripts</w:t>
            </w:r>
            <w:proofErr w:type="spellEnd"/>
            <w:r w:rsidRPr="005556B9">
              <w:rPr>
                <w:rFonts w:ascii="SassoonPrimaryType" w:eastAsia="Times New Roman" w:hAnsi="SassoonPrimaryType" w:cs="Arial"/>
                <w:color w:val="000000" w:themeColor="text1"/>
                <w:kern w:val="36"/>
                <w:sz w:val="18"/>
                <w:szCs w:val="18"/>
                <w:lang w:eastAsia="en-GB"/>
              </w:rPr>
              <w:t xml:space="preserve">, inspired by </w:t>
            </w:r>
            <w:r w:rsidRPr="005556B9">
              <w:rPr>
                <w:rStyle w:val="a-size-large1"/>
                <w:rFonts w:ascii="SassoonPrimaryType" w:hAnsi="SassoonPrimaryType"/>
                <w:color w:val="000000" w:themeColor="text1"/>
                <w:sz w:val="18"/>
                <w:szCs w:val="18"/>
              </w:rPr>
              <w:t>Beware of the Storybook Wolves</w:t>
            </w:r>
            <w:r w:rsidRPr="005556B9">
              <w:rPr>
                <w:rFonts w:ascii="SassoonPrimaryType" w:eastAsia="Times New Roman" w:hAnsi="SassoonPrimaryType" w:cs="Arial"/>
                <w:color w:val="000000" w:themeColor="text1"/>
                <w:kern w:val="36"/>
                <w:sz w:val="18"/>
                <w:szCs w:val="18"/>
                <w:lang w:eastAsia="en-GB"/>
              </w:rPr>
              <w:t xml:space="preserve">.  </w:t>
            </w:r>
          </w:p>
          <w:p w:rsidR="004E19AB" w:rsidRPr="005556B9" w:rsidRDefault="004E19AB" w:rsidP="00BA20FC">
            <w:pPr>
              <w:jc w:val="center"/>
              <w:rPr>
                <w:rFonts w:ascii="SassoonPrimaryType" w:hAnsi="SassoonPrimaryType" w:cs="Arial"/>
                <w:color w:val="000000" w:themeColor="text1"/>
                <w:sz w:val="18"/>
                <w:szCs w:val="18"/>
              </w:rPr>
            </w:pPr>
          </w:p>
          <w:p w:rsidR="004E19AB" w:rsidRPr="005556B9" w:rsidRDefault="006A22D3" w:rsidP="004E19AB">
            <w:pPr>
              <w:rPr>
                <w:rFonts w:ascii="SassoonPrimaryType" w:eastAsia="Times New Roman" w:hAnsi="SassoonPrimaryType" w:cs="Arial"/>
                <w:color w:val="000000" w:themeColor="text1"/>
                <w:kern w:val="36"/>
                <w:sz w:val="18"/>
                <w:szCs w:val="18"/>
                <w:lang w:eastAsia="en-GB"/>
              </w:rPr>
            </w:pPr>
            <w:r w:rsidRPr="005556B9">
              <w:rPr>
                <w:rFonts w:ascii="SassoonPrimaryType" w:eastAsia="Times New Roman" w:hAnsi="SassoonPrimaryType" w:cs="Arial"/>
                <w:color w:val="000000" w:themeColor="text1"/>
                <w:kern w:val="36"/>
                <w:sz w:val="18"/>
                <w:szCs w:val="18"/>
                <w:lang w:eastAsia="en-GB"/>
              </w:rPr>
              <w:t>I</w:t>
            </w:r>
            <w:r w:rsidR="004E19AB" w:rsidRPr="005556B9">
              <w:rPr>
                <w:rFonts w:ascii="SassoonPrimaryType" w:eastAsia="Times New Roman" w:hAnsi="SassoonPrimaryType" w:cs="Arial"/>
                <w:color w:val="000000" w:themeColor="text1"/>
                <w:kern w:val="36"/>
                <w:sz w:val="18"/>
                <w:szCs w:val="18"/>
                <w:lang w:eastAsia="en-GB"/>
              </w:rPr>
              <w:t xml:space="preserve">nvestigate non-chronological reports. </w:t>
            </w:r>
            <w:r w:rsidRPr="005556B9">
              <w:rPr>
                <w:rFonts w:ascii="SassoonPrimaryType" w:eastAsia="Times New Roman" w:hAnsi="SassoonPrimaryType" w:cs="Arial"/>
                <w:color w:val="000000" w:themeColor="text1"/>
                <w:kern w:val="36"/>
                <w:sz w:val="18"/>
                <w:szCs w:val="18"/>
                <w:lang w:eastAsia="en-GB"/>
              </w:rPr>
              <w:t>D</w:t>
            </w:r>
            <w:r w:rsidR="004E19AB" w:rsidRPr="005556B9">
              <w:rPr>
                <w:rFonts w:ascii="SassoonPrimaryType" w:eastAsia="Times New Roman" w:hAnsi="SassoonPrimaryType" w:cs="Arial"/>
                <w:color w:val="000000" w:themeColor="text1"/>
                <w:kern w:val="36"/>
                <w:sz w:val="18"/>
                <w:szCs w:val="18"/>
                <w:lang w:eastAsia="en-GB"/>
              </w:rPr>
              <w:t>iscover exciting facts about British wildlife, look at the key-features of this style of writing, and produce their own interesting reports in order to effectively share information.</w:t>
            </w:r>
          </w:p>
          <w:p w:rsidR="004E19AB" w:rsidRPr="005556B9" w:rsidRDefault="004E19AB" w:rsidP="00BA20FC">
            <w:pPr>
              <w:jc w:val="center"/>
              <w:rPr>
                <w:rFonts w:ascii="SassoonPrimaryType" w:hAnsi="SassoonPrimaryType" w:cs="Arial"/>
                <w:color w:val="000000" w:themeColor="text1"/>
                <w:sz w:val="18"/>
                <w:szCs w:val="18"/>
              </w:rPr>
            </w:pPr>
          </w:p>
          <w:p w:rsidR="004E19AB" w:rsidRDefault="004E19AB" w:rsidP="00583A6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 xml:space="preserve">Inspired by Julia Donaldson's </w:t>
            </w:r>
            <w:r w:rsidRPr="005556B9">
              <w:rPr>
                <w:rFonts w:ascii="SassoonPrimaryType" w:eastAsia="Times New Roman" w:hAnsi="SassoonPrimaryType" w:cs="Arial"/>
                <w:bCs/>
                <w:color w:val="000000" w:themeColor="text1"/>
                <w:sz w:val="18"/>
                <w:szCs w:val="18"/>
                <w:lang w:eastAsia="en-GB"/>
              </w:rPr>
              <w:t>Poems to Perform,</w:t>
            </w:r>
            <w:r w:rsidRPr="005556B9">
              <w:rPr>
                <w:rFonts w:ascii="SassoonPrimaryType" w:hAnsi="SassoonPrimaryType" w:cs="Arial"/>
                <w:color w:val="000000" w:themeColor="text1"/>
                <w:sz w:val="18"/>
                <w:szCs w:val="18"/>
              </w:rPr>
              <w:t xml:space="preserve"> </w:t>
            </w:r>
            <w:proofErr w:type="spellStart"/>
            <w:r w:rsidRPr="005556B9">
              <w:rPr>
                <w:rFonts w:ascii="SassoonPrimaryType" w:hAnsi="SassoonPrimaryType" w:cs="Arial"/>
                <w:color w:val="000000" w:themeColor="text1"/>
                <w:sz w:val="18"/>
                <w:szCs w:val="18"/>
              </w:rPr>
              <w:t>chn</w:t>
            </w:r>
            <w:proofErr w:type="spellEnd"/>
            <w:r w:rsidRPr="005556B9">
              <w:rPr>
                <w:rFonts w:ascii="SassoonPrimaryType" w:hAnsi="SassoonPrimaryType" w:cs="Arial"/>
                <w:color w:val="000000" w:themeColor="text1"/>
                <w:sz w:val="18"/>
                <w:szCs w:val="18"/>
              </w:rPr>
              <w:t xml:space="preserve"> watch, perform, read and write a </w:t>
            </w:r>
            <w:r w:rsidR="006A22D3" w:rsidRPr="005556B9">
              <w:rPr>
                <w:rFonts w:ascii="SassoonPrimaryType" w:hAnsi="SassoonPrimaryType" w:cs="Arial"/>
                <w:color w:val="000000" w:themeColor="text1"/>
                <w:sz w:val="18"/>
                <w:szCs w:val="18"/>
              </w:rPr>
              <w:t>performance poem</w:t>
            </w:r>
            <w:r w:rsidRPr="005556B9">
              <w:rPr>
                <w:rFonts w:ascii="SassoonPrimaryType" w:hAnsi="SassoonPrimaryType" w:cs="Arial"/>
                <w:color w:val="000000" w:themeColor="text1"/>
                <w:sz w:val="18"/>
                <w:szCs w:val="18"/>
              </w:rPr>
              <w:t>. Chn tell tales, using possessive apos</w:t>
            </w:r>
            <w:r w:rsidR="006A22D3" w:rsidRPr="005556B9">
              <w:rPr>
                <w:rFonts w:ascii="SassoonPrimaryType" w:hAnsi="SassoonPrimaryType" w:cs="Arial"/>
                <w:color w:val="000000" w:themeColor="text1"/>
                <w:sz w:val="18"/>
                <w:szCs w:val="18"/>
              </w:rPr>
              <w:t xml:space="preserve">trophes and explore </w:t>
            </w:r>
            <w:r w:rsidRPr="005556B9">
              <w:rPr>
                <w:rFonts w:ascii="SassoonPrimaryType" w:hAnsi="SassoonPrimaryType" w:cs="Arial"/>
                <w:color w:val="000000" w:themeColor="text1"/>
                <w:sz w:val="18"/>
                <w:szCs w:val="18"/>
              </w:rPr>
              <w:t>pronouns, editing poetry &amp; writing profiles about themselves as performer poets. Chn share their learning with a wider audience!</w:t>
            </w:r>
          </w:p>
          <w:p w:rsidR="005556B9" w:rsidRDefault="005556B9" w:rsidP="00583A6B">
            <w:pPr>
              <w:rPr>
                <w:rFonts w:ascii="SassoonPrimaryType" w:hAnsi="SassoonPrimaryType" w:cs="Arial"/>
                <w:color w:val="000000" w:themeColor="text1"/>
                <w:sz w:val="18"/>
                <w:szCs w:val="18"/>
              </w:rPr>
            </w:pPr>
          </w:p>
          <w:p w:rsidR="005556B9" w:rsidRDefault="005556B9" w:rsidP="00583A6B">
            <w:pPr>
              <w:rPr>
                <w:rFonts w:ascii="SassoonPrimaryType" w:hAnsi="SassoonPrimaryType" w:cs="Arial"/>
                <w:color w:val="000000" w:themeColor="text1"/>
                <w:sz w:val="18"/>
                <w:szCs w:val="18"/>
              </w:rPr>
            </w:pPr>
          </w:p>
          <w:p w:rsidR="005556B9" w:rsidRDefault="005556B9" w:rsidP="00583A6B">
            <w:pPr>
              <w:rPr>
                <w:rFonts w:ascii="SassoonPrimaryType" w:hAnsi="SassoonPrimaryType" w:cs="Arial"/>
                <w:color w:val="000000" w:themeColor="text1"/>
                <w:sz w:val="18"/>
                <w:szCs w:val="18"/>
              </w:rPr>
            </w:pPr>
          </w:p>
          <w:p w:rsidR="005556B9" w:rsidRPr="005556B9" w:rsidRDefault="005556B9" w:rsidP="00583A6B">
            <w:pPr>
              <w:rPr>
                <w:rFonts w:ascii="SassoonPrimaryType" w:hAnsi="SassoonPrimaryType" w:cs="Arial"/>
                <w:color w:val="000000" w:themeColor="text1"/>
                <w:sz w:val="18"/>
                <w:szCs w:val="18"/>
              </w:rPr>
            </w:pPr>
          </w:p>
        </w:tc>
        <w:tc>
          <w:tcPr>
            <w:tcW w:w="1993" w:type="dxa"/>
            <w:shd w:val="clear" w:color="auto" w:fill="F06A7D"/>
            <w:vAlign w:val="center"/>
          </w:tcPr>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Children predic</w:t>
            </w:r>
            <w:r w:rsidR="006A22D3" w:rsidRPr="005556B9">
              <w:rPr>
                <w:rFonts w:ascii="SassoonPrimaryType" w:hAnsi="SassoonPrimaryType" w:cs="Arial"/>
                <w:color w:val="000000" w:themeColor="text1"/>
                <w:sz w:val="18"/>
                <w:szCs w:val="18"/>
              </w:rPr>
              <w:t>t, get into role, tell the stories</w:t>
            </w:r>
            <w:r w:rsidRPr="005556B9">
              <w:rPr>
                <w:rFonts w:ascii="SassoonPrimaryType" w:hAnsi="SassoonPrimaryType" w:cs="Arial"/>
                <w:color w:val="000000" w:themeColor="text1"/>
                <w:sz w:val="18"/>
                <w:szCs w:val="18"/>
              </w:rPr>
              <w:t xml:space="preserve"> from another point of view, empathise with characters and label museum exhibits. They then write a story based on A Gift of the Sands by Julia Johnson.</w:t>
            </w:r>
          </w:p>
          <w:p w:rsidR="00BA20FC" w:rsidRPr="005556B9" w:rsidRDefault="00BA20FC" w:rsidP="00BA20FC">
            <w:pPr>
              <w:jc w:val="center"/>
              <w:rPr>
                <w:rFonts w:ascii="SassoonPrimaryType" w:hAnsi="SassoonPrimaryType" w:cs="Arial"/>
                <w:color w:val="000000" w:themeColor="text1"/>
                <w:sz w:val="18"/>
                <w:szCs w:val="18"/>
              </w:rPr>
            </w:pPr>
          </w:p>
          <w:p w:rsidR="004E19AB" w:rsidRPr="005556B9" w:rsidRDefault="004E19A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Are zoos good or bad? Children look at information to help them decide their own opinion on this matter</w:t>
            </w:r>
            <w:r w:rsidR="006A22D3" w:rsidRPr="005556B9">
              <w:rPr>
                <w:rFonts w:ascii="SassoonPrimaryType" w:hAnsi="SassoonPrimaryType" w:cs="Arial"/>
                <w:color w:val="000000" w:themeColor="text1"/>
                <w:sz w:val="18"/>
                <w:szCs w:val="18"/>
              </w:rPr>
              <w:t xml:space="preserve"> and analyse </w:t>
            </w:r>
            <w:r w:rsidRPr="005556B9">
              <w:rPr>
                <w:rFonts w:ascii="SassoonPrimaryType" w:hAnsi="SassoonPrimaryType" w:cs="Arial"/>
                <w:color w:val="000000" w:themeColor="text1"/>
                <w:sz w:val="18"/>
                <w:szCs w:val="18"/>
              </w:rPr>
              <w:t xml:space="preserve">different persuasive writing. </w:t>
            </w:r>
            <w:r w:rsidR="006A22D3" w:rsidRPr="005556B9">
              <w:rPr>
                <w:rFonts w:ascii="SassoonPrimaryType" w:hAnsi="SassoonPrimaryType" w:cs="Arial"/>
                <w:color w:val="000000" w:themeColor="text1"/>
                <w:sz w:val="18"/>
                <w:szCs w:val="18"/>
              </w:rPr>
              <w:t>Write</w:t>
            </w:r>
            <w:r w:rsidRPr="005556B9">
              <w:rPr>
                <w:rFonts w:ascii="SassoonPrimaryType" w:hAnsi="SassoonPrimaryType" w:cs="Arial"/>
                <w:color w:val="000000" w:themeColor="text1"/>
                <w:sz w:val="18"/>
                <w:szCs w:val="18"/>
              </w:rPr>
              <w:t xml:space="preserve"> </w:t>
            </w:r>
            <w:r w:rsidR="006A22D3" w:rsidRPr="005556B9">
              <w:rPr>
                <w:rFonts w:ascii="SassoonPrimaryType" w:hAnsi="SassoonPrimaryType" w:cs="Arial"/>
                <w:color w:val="000000" w:themeColor="text1"/>
                <w:sz w:val="18"/>
                <w:szCs w:val="18"/>
              </w:rPr>
              <w:t>to persuade</w:t>
            </w:r>
            <w:r w:rsidRPr="005556B9">
              <w:rPr>
                <w:rFonts w:ascii="SassoonPrimaryType" w:hAnsi="SassoonPrimaryType" w:cs="Arial"/>
                <w:color w:val="000000" w:themeColor="text1"/>
                <w:sz w:val="18"/>
                <w:szCs w:val="18"/>
              </w:rPr>
              <w:t xml:space="preserve"> to be for or against zoos!</w:t>
            </w:r>
          </w:p>
          <w:p w:rsidR="004E19AB" w:rsidRPr="005556B9" w:rsidRDefault="004E19AB" w:rsidP="00BA20FC">
            <w:pPr>
              <w:jc w:val="center"/>
              <w:rPr>
                <w:rFonts w:ascii="SassoonPrimaryType" w:hAnsi="SassoonPrimaryType" w:cs="Arial"/>
                <w:color w:val="000000" w:themeColor="text1"/>
                <w:sz w:val="18"/>
                <w:szCs w:val="18"/>
              </w:rPr>
            </w:pPr>
          </w:p>
          <w:p w:rsidR="004E19AB" w:rsidRPr="005556B9" w:rsidRDefault="004E19AB" w:rsidP="004E19AB">
            <w:pPr>
              <w:rPr>
                <w:rFonts w:ascii="SassoonPrimaryType" w:hAnsi="SassoonPrimaryType" w:cs="Arial"/>
                <w:color w:val="000000" w:themeColor="text1"/>
                <w:sz w:val="18"/>
                <w:szCs w:val="18"/>
                <w:shd w:val="clear" w:color="auto" w:fill="FFFFFF"/>
              </w:rPr>
            </w:pPr>
            <w:r w:rsidRPr="005556B9">
              <w:rPr>
                <w:rFonts w:ascii="SassoonPrimaryType" w:hAnsi="SassoonPrimaryType" w:cs="Arial"/>
                <w:color w:val="000000" w:themeColor="text1"/>
                <w:sz w:val="18"/>
                <w:szCs w:val="18"/>
              </w:rPr>
              <w:t>Using Jabberwocky by Lewis Carroll</w:t>
            </w:r>
            <w:r w:rsidR="00583A6B" w:rsidRPr="005556B9">
              <w:rPr>
                <w:rFonts w:ascii="SassoonPrimaryType" w:hAnsi="SassoonPrimaryType" w:cs="Arial"/>
                <w:color w:val="000000" w:themeColor="text1"/>
                <w:sz w:val="18"/>
                <w:szCs w:val="18"/>
              </w:rPr>
              <w:t xml:space="preserve"> </w:t>
            </w:r>
            <w:r w:rsidR="006A22D3" w:rsidRPr="005556B9">
              <w:rPr>
                <w:rFonts w:ascii="SassoonPrimaryType" w:hAnsi="SassoonPrimaryType" w:cs="Arial"/>
                <w:color w:val="000000" w:themeColor="text1"/>
                <w:sz w:val="18"/>
                <w:szCs w:val="18"/>
              </w:rPr>
              <w:t>(</w:t>
            </w:r>
            <w:proofErr w:type="spellStart"/>
            <w:r w:rsidR="006A22D3" w:rsidRPr="005556B9">
              <w:rPr>
                <w:rFonts w:ascii="SassoonPrimaryType" w:hAnsi="SassoonPrimaryType" w:cs="Arial"/>
                <w:color w:val="000000" w:themeColor="text1"/>
                <w:sz w:val="18"/>
                <w:szCs w:val="18"/>
              </w:rPr>
              <w:t>youtube</w:t>
            </w:r>
            <w:proofErr w:type="spellEnd"/>
            <w:r w:rsidR="006A22D3" w:rsidRPr="005556B9">
              <w:rPr>
                <w:rFonts w:ascii="SassoonPrimaryType" w:hAnsi="SassoonPrimaryType" w:cs="Arial"/>
                <w:color w:val="000000" w:themeColor="text1"/>
                <w:sz w:val="18"/>
                <w:szCs w:val="18"/>
              </w:rPr>
              <w:t>) and other poems</w:t>
            </w:r>
            <w:r w:rsidRPr="005556B9">
              <w:rPr>
                <w:rFonts w:ascii="SassoonPrimaryType" w:hAnsi="SassoonPrimaryType" w:cs="Arial"/>
                <w:color w:val="000000" w:themeColor="text1"/>
                <w:sz w:val="18"/>
                <w:szCs w:val="18"/>
              </w:rPr>
              <w:t>, study the features that poets use when creating nonsense poems. Plan, create and perform your own imaginative poems and concentrate on rhythm, rhyming patterns and syllable usage in poetry.</w:t>
            </w:r>
          </w:p>
          <w:p w:rsidR="004E19AB" w:rsidRPr="005556B9" w:rsidRDefault="004E19AB" w:rsidP="00BA20FC">
            <w:pPr>
              <w:jc w:val="center"/>
              <w:rPr>
                <w:rFonts w:ascii="SassoonPrimaryType" w:hAnsi="SassoonPrimaryType" w:cs="Arial"/>
                <w:color w:val="000000" w:themeColor="text1"/>
                <w:sz w:val="18"/>
                <w:szCs w:val="18"/>
              </w:rPr>
            </w:pPr>
          </w:p>
        </w:tc>
        <w:tc>
          <w:tcPr>
            <w:tcW w:w="1993" w:type="dxa"/>
            <w:shd w:val="clear" w:color="auto" w:fill="F06A7D"/>
            <w:vAlign w:val="center"/>
          </w:tcPr>
          <w:p w:rsidR="00BA20FC" w:rsidRPr="005556B9" w:rsidRDefault="00583A6B" w:rsidP="00BA20FC">
            <w:pPr>
              <w:jc w:val="cente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Explore stories of</w:t>
            </w:r>
            <w:r w:rsidR="004E19AB" w:rsidRPr="005556B9">
              <w:rPr>
                <w:rFonts w:ascii="SassoonPrimaryType" w:hAnsi="SassoonPrimaryType" w:cs="Arial"/>
                <w:color w:val="000000" w:themeColor="text1"/>
                <w:sz w:val="18"/>
                <w:szCs w:val="18"/>
              </w:rPr>
              <w:t xml:space="preserve"> Africa</w:t>
            </w:r>
            <w:proofErr w:type="gramStart"/>
            <w:r w:rsidR="004E19AB" w:rsidRPr="005556B9">
              <w:rPr>
                <w:rFonts w:ascii="SassoonPrimaryType" w:hAnsi="SassoonPrimaryType" w:cs="Arial"/>
                <w:color w:val="000000" w:themeColor="text1"/>
                <w:sz w:val="18"/>
                <w:szCs w:val="18"/>
              </w:rPr>
              <w:t>..</w:t>
            </w:r>
            <w:proofErr w:type="gramEnd"/>
            <w:r w:rsidR="004E19AB" w:rsidRPr="005556B9">
              <w:rPr>
                <w:rFonts w:ascii="SassoonPrimaryType" w:hAnsi="SassoonPrimaryType" w:cs="Arial"/>
                <w:color w:val="000000" w:themeColor="text1"/>
                <w:sz w:val="18"/>
                <w:szCs w:val="18"/>
              </w:rPr>
              <w:t xml:space="preserve"> Write </w:t>
            </w:r>
            <w:r w:rsidRPr="005556B9">
              <w:rPr>
                <w:rFonts w:ascii="SassoonPrimaryType" w:hAnsi="SassoonPrimaryType" w:cs="Arial"/>
                <w:color w:val="000000" w:themeColor="text1"/>
                <w:sz w:val="18"/>
                <w:szCs w:val="18"/>
              </w:rPr>
              <w:t xml:space="preserve">a </w:t>
            </w:r>
            <w:r w:rsidR="004E19AB" w:rsidRPr="005556B9">
              <w:rPr>
                <w:rFonts w:ascii="SassoonPrimaryType" w:hAnsi="SassoonPrimaryType" w:cs="Arial"/>
                <w:color w:val="000000" w:themeColor="text1"/>
                <w:sz w:val="18"/>
                <w:szCs w:val="18"/>
              </w:rPr>
              <w:t>story using extended sentences.</w:t>
            </w:r>
          </w:p>
          <w:p w:rsidR="004E19AB" w:rsidRPr="005556B9" w:rsidRDefault="004E19AB" w:rsidP="00BA20FC">
            <w:pPr>
              <w:jc w:val="center"/>
              <w:rPr>
                <w:rFonts w:ascii="SassoonPrimaryType" w:hAnsi="SassoonPrimaryType" w:cs="Arial"/>
                <w:color w:val="000000" w:themeColor="text1"/>
                <w:sz w:val="18"/>
                <w:szCs w:val="18"/>
              </w:rPr>
            </w:pPr>
          </w:p>
          <w:p w:rsidR="004E19AB" w:rsidRPr="005556B9" w:rsidRDefault="004E19AB" w:rsidP="004E19AB">
            <w:pPr>
              <w:contextualSpacing/>
              <w:rPr>
                <w:rFonts w:ascii="SassoonPrimaryType" w:hAnsi="SassoonPrimaryType" w:cs="Arial"/>
                <w:color w:val="000000" w:themeColor="text1"/>
                <w:sz w:val="18"/>
                <w:szCs w:val="18"/>
              </w:rPr>
            </w:pPr>
            <w:r w:rsidRPr="005556B9">
              <w:rPr>
                <w:rFonts w:ascii="SassoonPrimaryType" w:eastAsia="Times New Roman" w:hAnsi="SassoonPrimaryType" w:cs="Arial"/>
                <w:color w:val="000000" w:themeColor="text1"/>
                <w:sz w:val="18"/>
                <w:szCs w:val="18"/>
                <w:lang w:eastAsia="en-GB"/>
              </w:rPr>
              <w:t xml:space="preserve">Children explore chronological reports through reading &amp; discussing the inspirational true life texts: Henry's Freedom Box and </w:t>
            </w:r>
            <w:r w:rsidRPr="005556B9">
              <w:rPr>
                <w:rFonts w:ascii="SassoonPrimaryType" w:hAnsi="SassoonPrimaryType" w:cs="Arial"/>
                <w:bCs/>
                <w:color w:val="000000" w:themeColor="text1"/>
                <w:kern w:val="36"/>
                <w:sz w:val="18"/>
                <w:szCs w:val="18"/>
                <w:lang w:eastAsia="en-GB"/>
              </w:rPr>
              <w:t xml:space="preserve">Who Was Rosa Parks? They create story maps, write letters and newspaper reports; and explore dialogue through drama. Grammar focuses include: past tense; present perfect form and </w:t>
            </w:r>
            <w:r w:rsidRPr="005556B9">
              <w:rPr>
                <w:rFonts w:ascii="SassoonPrimaryType" w:hAnsi="SassoonPrimaryType" w:cs="Arial"/>
                <w:color w:val="000000" w:themeColor="text1"/>
                <w:sz w:val="18"/>
                <w:szCs w:val="18"/>
              </w:rPr>
              <w:t xml:space="preserve">using conjunctions, adverbs and prepositions to express time and cause. </w:t>
            </w:r>
          </w:p>
          <w:p w:rsidR="004E19AB" w:rsidRPr="005556B9" w:rsidRDefault="004E19AB" w:rsidP="00BA20FC">
            <w:pPr>
              <w:jc w:val="center"/>
              <w:rPr>
                <w:rFonts w:ascii="SassoonPrimaryType" w:hAnsi="SassoonPrimaryType" w:cs="Arial"/>
                <w:color w:val="000000" w:themeColor="text1"/>
                <w:sz w:val="18"/>
                <w:szCs w:val="18"/>
              </w:rPr>
            </w:pPr>
          </w:p>
          <w:p w:rsidR="004E19AB" w:rsidRPr="005556B9" w:rsidRDefault="00583A6B" w:rsidP="004E19AB">
            <w:pPr>
              <w:rPr>
                <w:rFonts w:ascii="SassoonPrimaryType" w:hAnsi="SassoonPrimaryType" w:cs="Arial"/>
                <w:color w:val="000000" w:themeColor="text1"/>
                <w:sz w:val="18"/>
                <w:szCs w:val="18"/>
              </w:rPr>
            </w:pPr>
            <w:r w:rsidRPr="005556B9">
              <w:rPr>
                <w:rFonts w:ascii="SassoonPrimaryType" w:hAnsi="SassoonPrimaryType" w:cs="Arial"/>
                <w:color w:val="000000" w:themeColor="text1"/>
                <w:sz w:val="18"/>
                <w:szCs w:val="18"/>
              </w:rPr>
              <w:t>Learn some poems by heart</w:t>
            </w:r>
            <w:proofErr w:type="gramStart"/>
            <w:r w:rsidRPr="005556B9">
              <w:rPr>
                <w:rFonts w:ascii="SassoonPrimaryType" w:hAnsi="SassoonPrimaryType" w:cs="Arial"/>
                <w:color w:val="000000" w:themeColor="text1"/>
                <w:sz w:val="18"/>
                <w:szCs w:val="18"/>
              </w:rPr>
              <w:t>.</w:t>
            </w:r>
            <w:r w:rsidR="004E19AB" w:rsidRPr="005556B9">
              <w:rPr>
                <w:rFonts w:ascii="SassoonPrimaryType" w:hAnsi="SassoonPrimaryType" w:cs="Arial"/>
                <w:color w:val="000000" w:themeColor="text1"/>
                <w:sz w:val="18"/>
                <w:szCs w:val="18"/>
              </w:rPr>
              <w:t>.</w:t>
            </w:r>
            <w:proofErr w:type="gramEnd"/>
            <w:r w:rsidR="004E19AB" w:rsidRPr="005556B9">
              <w:rPr>
                <w:rFonts w:ascii="SassoonPrimaryType" w:hAnsi="SassoonPrimaryType" w:cs="Arial"/>
                <w:color w:val="000000" w:themeColor="text1"/>
                <w:sz w:val="18"/>
                <w:szCs w:val="18"/>
              </w:rPr>
              <w:t xml:space="preserve"> From learning short poems, they move on to a longer poem of their choice and explore prepositions and fronted adverbials.</w:t>
            </w:r>
          </w:p>
          <w:p w:rsidR="004E19AB" w:rsidRPr="005556B9" w:rsidRDefault="004E19AB" w:rsidP="00583A6B">
            <w:pPr>
              <w:rPr>
                <w:rFonts w:ascii="SassoonPrimaryType" w:hAnsi="SassoonPrimaryType" w:cs="Arial"/>
                <w:color w:val="000000" w:themeColor="text1"/>
                <w:sz w:val="18"/>
                <w:szCs w:val="18"/>
              </w:rPr>
            </w:pPr>
          </w:p>
        </w:tc>
      </w:tr>
      <w:tr w:rsidR="00BA20FC" w:rsidRPr="005556B9" w:rsidTr="00BA20FC">
        <w:tc>
          <w:tcPr>
            <w:tcW w:w="1992" w:type="dxa"/>
            <w:vAlign w:val="center"/>
          </w:tcPr>
          <w:p w:rsidR="00BA20FC" w:rsidRPr="005556B9" w:rsidRDefault="00BA20FC" w:rsidP="00BA20FC">
            <w:pPr>
              <w:jc w:val="center"/>
              <w:rPr>
                <w:rFonts w:ascii="SassoonPrimaryType" w:hAnsi="SassoonPrimaryType"/>
                <w:sz w:val="44"/>
              </w:rPr>
            </w:pPr>
            <w:r w:rsidRPr="005556B9">
              <w:rPr>
                <w:rFonts w:ascii="SassoonPrimaryType" w:hAnsi="SassoonPrimaryType"/>
                <w:sz w:val="44"/>
              </w:rPr>
              <w:lastRenderedPageBreak/>
              <w:t>Year 5</w:t>
            </w:r>
          </w:p>
        </w:tc>
        <w:tc>
          <w:tcPr>
            <w:tcW w:w="1992" w:type="dxa"/>
            <w:shd w:val="clear" w:color="auto" w:fill="BF61F9"/>
            <w:vAlign w:val="center"/>
          </w:tcPr>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Chn explore classic fiction. Chn write </w:t>
            </w:r>
            <w:r w:rsidR="00583A6B" w:rsidRPr="005556B9">
              <w:rPr>
                <w:rFonts w:ascii="SassoonPrimaryType" w:hAnsi="SassoonPrimaryType" w:cs="Arial"/>
                <w:sz w:val="18"/>
                <w:szCs w:val="18"/>
              </w:rPr>
              <w:t>a modern-day Jungle Book and story diary entries.</w:t>
            </w:r>
          </w:p>
          <w:p w:rsidR="004E19AB" w:rsidRPr="005556B9" w:rsidRDefault="004E19AB" w:rsidP="00FB00A0">
            <w:pPr>
              <w:overflowPunct w:val="0"/>
              <w:autoSpaceDE w:val="0"/>
              <w:autoSpaceDN w:val="0"/>
              <w:adjustRightInd w:val="0"/>
              <w:textAlignment w:val="baseline"/>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Using the context of UFOs,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explore recounts: investigating genuine documents; discussing famous sightings &amp; researching notorious hoaxes. Chn write a diary entry and create </w:t>
            </w:r>
            <w:proofErr w:type="gramStart"/>
            <w:r w:rsidRPr="005556B9">
              <w:rPr>
                <w:rFonts w:ascii="SassoonPrimaryType" w:hAnsi="SassoonPrimaryType" w:cs="Arial"/>
                <w:sz w:val="18"/>
                <w:szCs w:val="18"/>
              </w:rPr>
              <w:t>their own</w:t>
            </w:r>
            <w:proofErr w:type="gramEnd"/>
            <w:r w:rsidRPr="005556B9">
              <w:rPr>
                <w:rFonts w:ascii="SassoonPrimaryType" w:hAnsi="SassoonPrimaryType" w:cs="Arial"/>
                <w:sz w:val="18"/>
                <w:szCs w:val="18"/>
              </w:rPr>
              <w:t xml:space="preserve"> hoax UFO photo and report. A presentation to parents completes the unit.</w:t>
            </w:r>
          </w:p>
          <w:p w:rsidR="00FB00A0" w:rsidRPr="005556B9" w:rsidRDefault="00FB00A0" w:rsidP="00FB00A0">
            <w:pPr>
              <w:overflowPunct w:val="0"/>
              <w:autoSpaceDE w:val="0"/>
              <w:autoSpaceDN w:val="0"/>
              <w:adjustRightInd w:val="0"/>
              <w:textAlignment w:val="baseline"/>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Study a slam poem (a form of performance poetry) &amp; other poems about what to do when you grow up. Chn write an extra verse about their dreams. Use poems about not knowing what to write to stimulate writing about everyday little things. Hold a poetry slam!</w:t>
            </w:r>
          </w:p>
          <w:p w:rsidR="00FB00A0" w:rsidRPr="005556B9" w:rsidRDefault="00FB00A0" w:rsidP="00FB00A0">
            <w:pPr>
              <w:overflowPunct w:val="0"/>
              <w:autoSpaceDE w:val="0"/>
              <w:autoSpaceDN w:val="0"/>
              <w:adjustRightInd w:val="0"/>
              <w:textAlignment w:val="baseline"/>
              <w:rPr>
                <w:rFonts w:ascii="SassoonPrimaryType" w:hAnsi="SassoonPrimaryType" w:cs="Arial"/>
                <w:color w:val="000000" w:themeColor="text1"/>
                <w:sz w:val="18"/>
                <w:szCs w:val="18"/>
              </w:rPr>
            </w:pPr>
          </w:p>
        </w:tc>
        <w:tc>
          <w:tcPr>
            <w:tcW w:w="1992" w:type="dxa"/>
            <w:shd w:val="clear" w:color="auto" w:fill="BF61F9"/>
            <w:vAlign w:val="center"/>
          </w:tcPr>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Use biographies of Roald Dahl &amp; Michael </w:t>
            </w:r>
            <w:proofErr w:type="spellStart"/>
            <w:r w:rsidRPr="005556B9">
              <w:rPr>
                <w:rFonts w:ascii="SassoonPrimaryType" w:hAnsi="SassoonPrimaryType" w:cs="Arial"/>
                <w:sz w:val="18"/>
                <w:szCs w:val="18"/>
              </w:rPr>
              <w:t>Morpurgo</w:t>
            </w:r>
            <w:proofErr w:type="spellEnd"/>
            <w:r w:rsidRPr="005556B9">
              <w:rPr>
                <w:rFonts w:ascii="SassoonPrimaryType" w:hAnsi="SassoonPrimaryType" w:cs="Arial"/>
                <w:sz w:val="18"/>
                <w:szCs w:val="18"/>
              </w:rPr>
              <w:t xml:space="preserve"> &amp; their autobiographical writing to identify features of biographies &amp; autobiographies. Use the texts to study dialogue, noun phrases &amp; complex s</w:t>
            </w:r>
            <w:r w:rsidR="00583A6B" w:rsidRPr="005556B9">
              <w:rPr>
                <w:rFonts w:ascii="SassoonPrimaryType" w:hAnsi="SassoonPrimaryType" w:cs="Arial"/>
                <w:sz w:val="18"/>
                <w:szCs w:val="18"/>
              </w:rPr>
              <w:t>entences. Write autobiographies.</w:t>
            </w:r>
          </w:p>
          <w:p w:rsidR="00583A6B" w:rsidRPr="005556B9" w:rsidRDefault="00583A6B" w:rsidP="00FB00A0">
            <w:pPr>
              <w:rPr>
                <w:rFonts w:ascii="SassoonPrimaryType" w:hAnsi="SassoonPrimaryType" w:cs="Arial"/>
                <w:sz w:val="18"/>
                <w:szCs w:val="18"/>
              </w:rPr>
            </w:pPr>
          </w:p>
          <w:p w:rsidR="00FB00A0" w:rsidRPr="005556B9" w:rsidRDefault="00583A6B" w:rsidP="00FB00A0">
            <w:pPr>
              <w:rPr>
                <w:rFonts w:ascii="SassoonPrimaryType" w:hAnsi="SassoonPrimaryType" w:cs="Arial"/>
                <w:sz w:val="18"/>
                <w:szCs w:val="18"/>
              </w:rPr>
            </w:pPr>
            <w:r w:rsidRPr="005556B9">
              <w:rPr>
                <w:rFonts w:ascii="SassoonPrimaryType" w:hAnsi="SassoonPrimaryType" w:cs="Arial"/>
                <w:sz w:val="18"/>
                <w:szCs w:val="18"/>
              </w:rPr>
              <w:t xml:space="preserve">Explore </w:t>
            </w:r>
            <w:r w:rsidR="00FB00A0" w:rsidRPr="005556B9">
              <w:rPr>
                <w:rFonts w:ascii="SassoonPrimaryType" w:hAnsi="SassoonPrimaryType" w:cs="Arial"/>
                <w:sz w:val="18"/>
                <w:szCs w:val="18"/>
              </w:rPr>
              <w:t>instructions and explanations in the context of changing technology. Chn try pitching in the Dragon's Den and create guides for futuristic travel.</w:t>
            </w:r>
          </w:p>
          <w:p w:rsidR="00FB00A0" w:rsidRPr="005556B9" w:rsidRDefault="00FB00A0" w:rsidP="00BA20FC">
            <w:pPr>
              <w:jc w:val="center"/>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Cautionary Tales provide cause </w:t>
            </w:r>
            <w:r w:rsidR="00583A6B" w:rsidRPr="005556B9">
              <w:rPr>
                <w:rFonts w:ascii="SassoonPrimaryType" w:hAnsi="SassoonPrimaryType" w:cs="Arial"/>
                <w:sz w:val="18"/>
                <w:szCs w:val="18"/>
              </w:rPr>
              <w:t xml:space="preserve">for debate and the </w:t>
            </w:r>
            <w:proofErr w:type="spellStart"/>
            <w:r w:rsidR="00583A6B" w:rsidRPr="005556B9">
              <w:rPr>
                <w:rFonts w:ascii="SassoonPrimaryType" w:hAnsi="SassoonPrimaryType" w:cs="Arial"/>
                <w:sz w:val="18"/>
                <w:szCs w:val="18"/>
              </w:rPr>
              <w:t>chn</w:t>
            </w:r>
            <w:proofErr w:type="spellEnd"/>
            <w:r w:rsidR="00583A6B" w:rsidRPr="005556B9">
              <w:rPr>
                <w:rFonts w:ascii="SassoonPrimaryType" w:hAnsi="SassoonPrimaryType" w:cs="Arial"/>
                <w:sz w:val="18"/>
                <w:szCs w:val="18"/>
              </w:rPr>
              <w:t xml:space="preserve"> end the</w:t>
            </w:r>
            <w:r w:rsidRPr="005556B9">
              <w:rPr>
                <w:rFonts w:ascii="SassoonPrimaryType" w:hAnsi="SassoonPrimaryType" w:cs="Arial"/>
                <w:sz w:val="18"/>
                <w:szCs w:val="18"/>
              </w:rPr>
              <w:t xml:space="preserve"> writing their own modern day cautionary poems.</w:t>
            </w:r>
          </w:p>
          <w:p w:rsidR="00FB00A0" w:rsidRPr="005556B9" w:rsidRDefault="00FB00A0" w:rsidP="00BA20FC">
            <w:pPr>
              <w:jc w:val="center"/>
              <w:rPr>
                <w:rFonts w:ascii="SassoonPrimaryType" w:hAnsi="SassoonPrimaryType" w:cs="Arial"/>
                <w:color w:val="000000" w:themeColor="text1"/>
                <w:sz w:val="18"/>
                <w:szCs w:val="18"/>
              </w:rPr>
            </w:pPr>
          </w:p>
        </w:tc>
        <w:tc>
          <w:tcPr>
            <w:tcW w:w="1993" w:type="dxa"/>
            <w:shd w:val="clear" w:color="auto" w:fill="BF61F9"/>
            <w:vAlign w:val="center"/>
          </w:tcPr>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Look at the genre of short stories. Chn investigate the use of adverbials to link sentences or paragraphs together. Chn plan &amp; write short mystery stories elaborating by use of descriptive words &amp; further details.</w:t>
            </w:r>
          </w:p>
          <w:p w:rsidR="00BA20FC" w:rsidRPr="005556B9" w:rsidRDefault="00BA20FC" w:rsidP="00BA20FC">
            <w:pPr>
              <w:jc w:val="center"/>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Identify features of argument texts &amp; discuss differences between facts &amp; opinions. Find out how to present opinions as if they were facts. Study formal &amp; informal speech. Research for &amp; hold a class debate. Chn then write &amp; edit </w:t>
            </w:r>
            <w:proofErr w:type="gramStart"/>
            <w:r w:rsidRPr="005556B9">
              <w:rPr>
                <w:rFonts w:ascii="SassoonPrimaryType" w:hAnsi="SassoonPrimaryType" w:cs="Arial"/>
                <w:sz w:val="18"/>
                <w:szCs w:val="18"/>
              </w:rPr>
              <w:t>their own</w:t>
            </w:r>
            <w:proofErr w:type="gramEnd"/>
            <w:r w:rsidRPr="005556B9">
              <w:rPr>
                <w:rFonts w:ascii="SassoonPrimaryType" w:hAnsi="SassoonPrimaryType" w:cs="Arial"/>
                <w:sz w:val="18"/>
                <w:szCs w:val="18"/>
              </w:rPr>
              <w:t xml:space="preserve"> argument text.</w:t>
            </w:r>
          </w:p>
          <w:p w:rsidR="00FB00A0" w:rsidRPr="005556B9" w:rsidRDefault="00FB00A0" w:rsidP="00BA20FC">
            <w:pPr>
              <w:jc w:val="center"/>
              <w:rPr>
                <w:rFonts w:ascii="SassoonPrimaryType" w:hAnsi="SassoonPrimaryType" w:cs="Arial"/>
                <w:color w:val="000000" w:themeColor="text1"/>
                <w:sz w:val="18"/>
                <w:szCs w:val="18"/>
              </w:rPr>
            </w:pPr>
          </w:p>
          <w:p w:rsidR="00FB00A0" w:rsidRPr="005556B9" w:rsidRDefault="00583A6B" w:rsidP="00FB00A0">
            <w:pPr>
              <w:rPr>
                <w:rFonts w:ascii="SassoonPrimaryType" w:hAnsi="SassoonPrimaryType" w:cs="Arial"/>
                <w:sz w:val="18"/>
                <w:szCs w:val="18"/>
              </w:rPr>
            </w:pPr>
            <w:r w:rsidRPr="005556B9">
              <w:rPr>
                <w:rFonts w:ascii="SassoonPrimaryType" w:hAnsi="SassoonPrimaryType" w:cs="Arial"/>
                <w:sz w:val="18"/>
                <w:szCs w:val="18"/>
              </w:rPr>
              <w:t>Chn learn</w:t>
            </w:r>
            <w:r w:rsidR="00FB00A0" w:rsidRPr="005556B9">
              <w:rPr>
                <w:rFonts w:ascii="SassoonPrimaryType" w:hAnsi="SassoonPrimaryType" w:cs="Arial"/>
                <w:sz w:val="18"/>
                <w:szCs w:val="18"/>
              </w:rPr>
              <w:t xml:space="preserve"> classic narrative poem to recite &amp; identify features.  Use role play to study the characters in depth. Compare </w:t>
            </w:r>
            <w:r w:rsidRPr="005556B9">
              <w:rPr>
                <w:rFonts w:ascii="SassoonPrimaryType" w:hAnsi="SassoonPrimaryType" w:cs="Arial"/>
                <w:sz w:val="18"/>
                <w:szCs w:val="18"/>
              </w:rPr>
              <w:t>poems and</w:t>
            </w:r>
            <w:r w:rsidR="00FB00A0" w:rsidRPr="005556B9">
              <w:rPr>
                <w:rFonts w:ascii="SassoonPrimaryType" w:hAnsi="SassoonPrimaryType" w:cs="Arial"/>
                <w:sz w:val="18"/>
                <w:szCs w:val="18"/>
              </w:rPr>
              <w:t xml:space="preserve"> explore relative clauses. </w:t>
            </w:r>
            <w:r w:rsidRPr="005556B9">
              <w:rPr>
                <w:rFonts w:ascii="SassoonPrimaryType" w:hAnsi="SassoonPrimaryType" w:cs="Arial"/>
                <w:sz w:val="18"/>
                <w:szCs w:val="18"/>
              </w:rPr>
              <w:t xml:space="preserve">Write own narrative poems. </w:t>
            </w:r>
          </w:p>
          <w:p w:rsidR="00FB00A0" w:rsidRDefault="00FB00A0"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Default="005556B9" w:rsidP="00BA20FC">
            <w:pPr>
              <w:jc w:val="center"/>
              <w:rPr>
                <w:rFonts w:ascii="SassoonPrimaryType" w:hAnsi="SassoonPrimaryType" w:cs="Arial"/>
                <w:color w:val="000000" w:themeColor="text1"/>
                <w:sz w:val="18"/>
                <w:szCs w:val="18"/>
              </w:rPr>
            </w:pPr>
          </w:p>
          <w:p w:rsidR="005556B9" w:rsidRPr="005556B9" w:rsidRDefault="005556B9" w:rsidP="00BA20FC">
            <w:pPr>
              <w:jc w:val="center"/>
              <w:rPr>
                <w:rFonts w:ascii="SassoonPrimaryType" w:hAnsi="SassoonPrimaryType" w:cs="Arial"/>
                <w:color w:val="000000" w:themeColor="text1"/>
                <w:sz w:val="18"/>
                <w:szCs w:val="18"/>
              </w:rPr>
            </w:pPr>
            <w:bookmarkStart w:id="0" w:name="_GoBack"/>
            <w:bookmarkEnd w:id="0"/>
          </w:p>
        </w:tc>
        <w:tc>
          <w:tcPr>
            <w:tcW w:w="1993" w:type="dxa"/>
            <w:shd w:val="clear" w:color="auto" w:fill="BF61F9"/>
            <w:vAlign w:val="center"/>
          </w:tcPr>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Introduce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to Shak</w:t>
            </w:r>
            <w:r w:rsidR="000900E2" w:rsidRPr="005556B9">
              <w:rPr>
                <w:rFonts w:ascii="SassoonPrimaryType" w:hAnsi="SassoonPrimaryType" w:cs="Arial"/>
                <w:sz w:val="18"/>
                <w:szCs w:val="18"/>
              </w:rPr>
              <w:t xml:space="preserve">espeare. </w:t>
            </w:r>
            <w:r w:rsidRPr="005556B9">
              <w:rPr>
                <w:rFonts w:ascii="SassoonPrimaryType" w:hAnsi="SassoonPrimaryType" w:cs="Arial"/>
                <w:sz w:val="18"/>
                <w:szCs w:val="18"/>
              </w:rPr>
              <w:t xml:space="preserve">Investigate diff ways of writing dialogue </w:t>
            </w:r>
            <w:proofErr w:type="spellStart"/>
            <w:r w:rsidRPr="005556B9">
              <w:rPr>
                <w:rFonts w:ascii="SassoonPrimaryType" w:hAnsi="SassoonPrimaryType" w:cs="Arial"/>
                <w:sz w:val="18"/>
                <w:szCs w:val="18"/>
              </w:rPr>
              <w:t>inc.</w:t>
            </w:r>
            <w:proofErr w:type="spellEnd"/>
            <w:r w:rsidRPr="005556B9">
              <w:rPr>
                <w:rFonts w:ascii="SassoonPrimaryType" w:hAnsi="SassoonPrimaryType" w:cs="Arial"/>
                <w:sz w:val="18"/>
                <w:szCs w:val="18"/>
              </w:rPr>
              <w:t xml:space="preserve"> </w:t>
            </w:r>
            <w:proofErr w:type="spellStart"/>
            <w:r w:rsidRPr="005556B9">
              <w:rPr>
                <w:rFonts w:ascii="SassoonPrimaryType" w:hAnsi="SassoonPrimaryType" w:cs="Arial"/>
                <w:sz w:val="18"/>
                <w:szCs w:val="18"/>
              </w:rPr>
              <w:t>playscript</w:t>
            </w:r>
            <w:proofErr w:type="spellEnd"/>
            <w:r w:rsidRPr="005556B9">
              <w:rPr>
                <w:rFonts w:ascii="SassoonPrimaryType" w:hAnsi="SassoonPrimaryType" w:cs="Arial"/>
                <w:sz w:val="18"/>
                <w:szCs w:val="18"/>
              </w:rPr>
              <w:t xml:space="preserve"> layout &amp; the use of informal language. Chn write a 60 sec version of part of Macbeth.</w:t>
            </w:r>
          </w:p>
          <w:p w:rsidR="00BA20FC" w:rsidRPr="005556B9" w:rsidRDefault="00BA20FC" w:rsidP="00BA20FC">
            <w:pPr>
              <w:jc w:val="center"/>
              <w:rPr>
                <w:rFonts w:ascii="SassoonPrimaryType" w:hAnsi="SassoonPrimaryType" w:cs="Arial"/>
                <w:color w:val="000000" w:themeColor="text1"/>
                <w:sz w:val="18"/>
                <w:szCs w:val="18"/>
              </w:rPr>
            </w:pPr>
          </w:p>
          <w:p w:rsidR="00FB00A0" w:rsidRPr="005556B9" w:rsidRDefault="000900E2" w:rsidP="00FB00A0">
            <w:pPr>
              <w:rPr>
                <w:rFonts w:ascii="SassoonPrimaryType" w:hAnsi="SassoonPrimaryType" w:cs="Arial"/>
                <w:sz w:val="18"/>
                <w:szCs w:val="18"/>
              </w:rPr>
            </w:pPr>
            <w:r w:rsidRPr="005556B9">
              <w:rPr>
                <w:rFonts w:ascii="SassoonPrimaryType" w:hAnsi="SassoonPrimaryType" w:cs="Arial"/>
                <w:sz w:val="18"/>
                <w:szCs w:val="18"/>
              </w:rPr>
              <w:t>S</w:t>
            </w:r>
            <w:r w:rsidR="00FB00A0" w:rsidRPr="005556B9">
              <w:rPr>
                <w:rFonts w:ascii="SassoonPrimaryType" w:hAnsi="SassoonPrimaryType" w:cs="Arial"/>
                <w:sz w:val="18"/>
                <w:szCs w:val="18"/>
              </w:rPr>
              <w:t xml:space="preserve">tudy report writing. Look at different ways of writing speech – </w:t>
            </w:r>
            <w:proofErr w:type="spellStart"/>
            <w:r w:rsidR="00FB00A0" w:rsidRPr="005556B9">
              <w:rPr>
                <w:rFonts w:ascii="SassoonPrimaryType" w:hAnsi="SassoonPrimaryType" w:cs="Arial"/>
                <w:sz w:val="18"/>
                <w:szCs w:val="18"/>
              </w:rPr>
              <w:t>playscripts</w:t>
            </w:r>
            <w:proofErr w:type="spellEnd"/>
            <w:r w:rsidR="00FB00A0" w:rsidRPr="005556B9">
              <w:rPr>
                <w:rFonts w:ascii="SassoonPrimaryType" w:hAnsi="SassoonPrimaryType" w:cs="Arial"/>
                <w:sz w:val="18"/>
                <w:szCs w:val="18"/>
              </w:rPr>
              <w:t>, speech bubbles, direct &amp; reported speech. Compare formal &amp; informal writing including use of passive voice. Chn write newspaper reports.</w:t>
            </w:r>
          </w:p>
          <w:p w:rsidR="00FB00A0" w:rsidRPr="005556B9" w:rsidRDefault="00FB00A0" w:rsidP="00BA20FC">
            <w:pPr>
              <w:jc w:val="center"/>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Chn hear &amp; respond to a range of poems. Explore the use of language &amp; how the writers imply deeper meanings &amp; research the poets on the internet. </w:t>
            </w:r>
            <w:r w:rsidR="000900E2" w:rsidRPr="005556B9">
              <w:rPr>
                <w:rFonts w:ascii="SassoonPrimaryType" w:hAnsi="SassoonPrimaryType" w:cs="Arial"/>
                <w:sz w:val="18"/>
                <w:szCs w:val="18"/>
              </w:rPr>
              <w:t>Chn</w:t>
            </w:r>
            <w:r w:rsidRPr="005556B9">
              <w:rPr>
                <w:rFonts w:ascii="SassoonPrimaryType" w:hAnsi="SassoonPrimaryType" w:cs="Arial"/>
                <w:sz w:val="18"/>
                <w:szCs w:val="18"/>
              </w:rPr>
              <w:t xml:space="preserve"> write their own free-verse poems inspired by those they have read.</w:t>
            </w:r>
          </w:p>
          <w:p w:rsidR="00FB00A0" w:rsidRPr="005556B9" w:rsidRDefault="00FB00A0" w:rsidP="00BA20FC">
            <w:pPr>
              <w:jc w:val="center"/>
              <w:rPr>
                <w:rFonts w:ascii="SassoonPrimaryType" w:hAnsi="SassoonPrimaryType" w:cs="Arial"/>
                <w:color w:val="000000" w:themeColor="text1"/>
                <w:sz w:val="18"/>
                <w:szCs w:val="18"/>
              </w:rPr>
            </w:pPr>
          </w:p>
        </w:tc>
        <w:tc>
          <w:tcPr>
            <w:tcW w:w="1993" w:type="dxa"/>
            <w:shd w:val="clear" w:color="auto" w:fill="BF61F9"/>
            <w:vAlign w:val="center"/>
          </w:tcPr>
          <w:p w:rsidR="00FB00A0" w:rsidRPr="005556B9" w:rsidRDefault="00FB00A0" w:rsidP="00FB00A0">
            <w:pPr>
              <w:jc w:val="center"/>
              <w:rPr>
                <w:rFonts w:ascii="SassoonPrimaryType" w:hAnsi="SassoonPrimaryType" w:cs="Arial"/>
                <w:sz w:val="18"/>
                <w:szCs w:val="18"/>
              </w:rPr>
            </w:pPr>
            <w:r w:rsidRPr="005556B9">
              <w:rPr>
                <w:rFonts w:ascii="SassoonPrimaryType" w:hAnsi="SassoonPrimaryType" w:cs="Arial"/>
                <w:sz w:val="18"/>
                <w:szCs w:val="18"/>
              </w:rPr>
              <w:t>Through The Hobbit by JRR Tolkien,</w:t>
            </w:r>
            <w:r w:rsidRPr="005556B9">
              <w:rPr>
                <w:rFonts w:ascii="SassoonPrimaryType" w:hAnsi="SassoonPrimaryType" w:cs="Arial"/>
                <w:b/>
                <w:sz w:val="18"/>
                <w:szCs w:val="18"/>
              </w:rPr>
              <w:t xml:space="preserve"> </w:t>
            </w:r>
            <w:r w:rsidRPr="005556B9">
              <w:rPr>
                <w:rFonts w:ascii="SassoonPrimaryType" w:hAnsi="SassoonPrimaryType" w:cs="Arial"/>
                <w:sz w:val="18"/>
                <w:szCs w:val="18"/>
              </w:rPr>
              <w:t xml:space="preserve">investigate settings, character development, dialogue &amp; narrative style. Writing includes: </w:t>
            </w:r>
            <w:proofErr w:type="spellStart"/>
            <w:r w:rsidRPr="005556B9">
              <w:rPr>
                <w:rFonts w:ascii="SassoonPrimaryType" w:hAnsi="SassoonPrimaryType" w:cs="Arial"/>
                <w:sz w:val="18"/>
                <w:szCs w:val="18"/>
              </w:rPr>
              <w:t>dramatisation</w:t>
            </w:r>
            <w:proofErr w:type="spellEnd"/>
            <w:r w:rsidRPr="005556B9">
              <w:rPr>
                <w:rFonts w:ascii="SassoonPrimaryType" w:hAnsi="SassoonPrimaryType" w:cs="Arial"/>
                <w:sz w:val="18"/>
                <w:szCs w:val="18"/>
              </w:rPr>
              <w:t>, playing with point-o</w:t>
            </w:r>
            <w:r w:rsidR="000900E2" w:rsidRPr="005556B9">
              <w:rPr>
                <w:rFonts w:ascii="SassoonPrimaryType" w:hAnsi="SassoonPrimaryType" w:cs="Arial"/>
                <w:sz w:val="18"/>
                <w:szCs w:val="18"/>
              </w:rPr>
              <w:t xml:space="preserve">f-view &amp; writing a lost tale. </w:t>
            </w:r>
          </w:p>
          <w:p w:rsidR="00FB00A0" w:rsidRPr="005556B9" w:rsidRDefault="00FB00A0" w:rsidP="00FB00A0">
            <w:pPr>
              <w:jc w:val="center"/>
              <w:rPr>
                <w:rFonts w:ascii="SassoonPrimaryType" w:hAnsi="SassoonPrimaryType" w:cs="Arial"/>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Chn analyse adverts and political speeches, adapt protest songs and manipulate with modal verb</w:t>
            </w:r>
            <w:r w:rsidR="000900E2" w:rsidRPr="005556B9">
              <w:rPr>
                <w:rFonts w:ascii="SassoonPrimaryType" w:hAnsi="SassoonPrimaryType" w:cs="Arial"/>
                <w:sz w:val="18"/>
                <w:szCs w:val="18"/>
              </w:rPr>
              <w:t xml:space="preserve">s.  Chn write persuasively </w:t>
            </w:r>
            <w:proofErr w:type="gramStart"/>
            <w:r w:rsidR="000900E2" w:rsidRPr="005556B9">
              <w:rPr>
                <w:rFonts w:ascii="SassoonPrimaryType" w:hAnsi="SassoonPrimaryType" w:cs="Arial"/>
                <w:sz w:val="18"/>
                <w:szCs w:val="18"/>
              </w:rPr>
              <w:t xml:space="preserve">&amp; </w:t>
            </w:r>
            <w:r w:rsidRPr="005556B9">
              <w:rPr>
                <w:rFonts w:ascii="SassoonPrimaryType" w:hAnsi="SassoonPrimaryType" w:cs="Arial"/>
                <w:sz w:val="18"/>
                <w:szCs w:val="18"/>
              </w:rPr>
              <w:t xml:space="preserve"> </w:t>
            </w:r>
            <w:r w:rsidR="000900E2" w:rsidRPr="005556B9">
              <w:rPr>
                <w:rFonts w:ascii="SassoonPrimaryType" w:hAnsi="SassoonPrimaryType" w:cs="Arial"/>
                <w:sz w:val="18"/>
                <w:szCs w:val="18"/>
              </w:rPr>
              <w:t>end</w:t>
            </w:r>
            <w:proofErr w:type="gramEnd"/>
            <w:r w:rsidRPr="005556B9">
              <w:rPr>
                <w:rFonts w:ascii="SassoonPrimaryType" w:hAnsi="SassoonPrimaryType" w:cs="Arial"/>
                <w:sz w:val="18"/>
                <w:szCs w:val="18"/>
              </w:rPr>
              <w:t xml:space="preserve"> in a political rally. </w:t>
            </w:r>
          </w:p>
          <w:p w:rsidR="00FB00A0" w:rsidRPr="005556B9" w:rsidRDefault="00FB00A0" w:rsidP="00FB00A0">
            <w:pPr>
              <w:jc w:val="center"/>
              <w:rPr>
                <w:rFonts w:ascii="SassoonPrimaryType" w:hAnsi="SassoonPrimaryType" w:cs="Arial"/>
                <w:color w:val="000000" w:themeColor="text1"/>
                <w:sz w:val="18"/>
                <w:szCs w:val="18"/>
              </w:rPr>
            </w:pPr>
          </w:p>
          <w:p w:rsidR="00FB00A0" w:rsidRPr="005556B9" w:rsidRDefault="00FB00A0" w:rsidP="00FB00A0">
            <w:pPr>
              <w:jc w:val="center"/>
              <w:rPr>
                <w:rFonts w:ascii="SassoonPrimaryType" w:hAnsi="SassoonPrimaryType" w:cs="Arial"/>
                <w:color w:val="000000" w:themeColor="text1"/>
                <w:sz w:val="18"/>
                <w:szCs w:val="18"/>
              </w:rPr>
            </w:pPr>
          </w:p>
          <w:p w:rsidR="00FB00A0" w:rsidRPr="005556B9" w:rsidRDefault="00FB00A0" w:rsidP="00FB00A0">
            <w:pPr>
              <w:overflowPunct w:val="0"/>
              <w:autoSpaceDE w:val="0"/>
              <w:autoSpaceDN w:val="0"/>
              <w:adjustRightInd w:val="0"/>
              <w:textAlignment w:val="baseline"/>
              <w:rPr>
                <w:rFonts w:ascii="SassoonPrimaryType" w:hAnsi="SassoonPrimaryType" w:cs="Arial"/>
                <w:sz w:val="18"/>
                <w:szCs w:val="18"/>
              </w:rPr>
            </w:pPr>
            <w:r w:rsidRPr="005556B9">
              <w:rPr>
                <w:rFonts w:ascii="SassoonPrimaryType" w:hAnsi="SassoonPrimaryType" w:cs="Arial"/>
                <w:sz w:val="18"/>
                <w:szCs w:val="18"/>
              </w:rPr>
              <w:t xml:space="preserve">Read a Gulf ‘debate’ poem about a fierce dispute between coffee &amp; tea. Identify features of poems that tell a story. Chn read &amp; compare other poems about drinks. They create &amp; perform a </w:t>
            </w:r>
            <w:proofErr w:type="spellStart"/>
            <w:r w:rsidRPr="005556B9">
              <w:rPr>
                <w:rFonts w:ascii="SassoonPrimaryType" w:hAnsi="SassoonPrimaryType" w:cs="Arial"/>
                <w:sz w:val="18"/>
                <w:szCs w:val="18"/>
              </w:rPr>
              <w:t>playscript</w:t>
            </w:r>
            <w:proofErr w:type="spellEnd"/>
            <w:r w:rsidRPr="005556B9">
              <w:rPr>
                <w:rFonts w:ascii="SassoonPrimaryType" w:hAnsi="SassoonPrimaryType" w:cs="Arial"/>
                <w:sz w:val="18"/>
                <w:szCs w:val="18"/>
              </w:rPr>
              <w:t xml:space="preserve"> for the dispute, then write a poem about a drink.</w:t>
            </w:r>
          </w:p>
          <w:p w:rsidR="00BA20FC" w:rsidRPr="005556B9" w:rsidRDefault="00BA20FC" w:rsidP="00BA20FC">
            <w:pPr>
              <w:jc w:val="center"/>
              <w:rPr>
                <w:rFonts w:ascii="SassoonPrimaryType" w:hAnsi="SassoonPrimaryType" w:cs="Arial"/>
                <w:color w:val="000000" w:themeColor="text1"/>
                <w:sz w:val="18"/>
                <w:szCs w:val="18"/>
              </w:rPr>
            </w:pPr>
          </w:p>
        </w:tc>
        <w:tc>
          <w:tcPr>
            <w:tcW w:w="1993" w:type="dxa"/>
            <w:shd w:val="clear" w:color="auto" w:fill="BF61F9"/>
            <w:vAlign w:val="center"/>
          </w:tcPr>
          <w:p w:rsidR="005B524F" w:rsidRPr="005556B9" w:rsidRDefault="005B524F" w:rsidP="004E19AB">
            <w:pPr>
              <w:rPr>
                <w:rFonts w:ascii="SassoonPrimaryType" w:hAnsi="SassoonPrimaryType" w:cs="Arial"/>
                <w:sz w:val="18"/>
                <w:szCs w:val="18"/>
              </w:rPr>
            </w:pPr>
          </w:p>
          <w:p w:rsidR="005B524F" w:rsidRPr="005556B9" w:rsidRDefault="005B524F" w:rsidP="004E19AB">
            <w:pPr>
              <w:rPr>
                <w:rFonts w:ascii="SassoonPrimaryType" w:hAnsi="SassoonPrimaryType" w:cs="Arial"/>
                <w:sz w:val="18"/>
                <w:szCs w:val="18"/>
              </w:rPr>
            </w:pPr>
          </w:p>
          <w:p w:rsidR="004E19AB" w:rsidRPr="005556B9" w:rsidRDefault="004E19AB" w:rsidP="004E19AB">
            <w:pPr>
              <w:rPr>
                <w:rFonts w:ascii="SassoonPrimaryType" w:hAnsi="SassoonPrimaryType" w:cs="Arial"/>
                <w:sz w:val="18"/>
                <w:szCs w:val="18"/>
              </w:rPr>
            </w:pPr>
            <w:r w:rsidRPr="005556B9">
              <w:rPr>
                <w:rFonts w:ascii="SassoonPrimaryType" w:hAnsi="SassoonPrimaryType" w:cs="Arial"/>
                <w:sz w:val="18"/>
                <w:szCs w:val="18"/>
              </w:rPr>
              <w:t>Chn read and analyse a selection of short stories. They explore the structure of short stories &amp; the use of modal verbs &amp; dialogue. Chn write a drama based on one they have heard &amp; then a new story in the Shaun Tan-style.</w:t>
            </w:r>
          </w:p>
          <w:p w:rsidR="00BA20FC" w:rsidRPr="005556B9" w:rsidRDefault="00BA20FC" w:rsidP="00BA20FC">
            <w:pPr>
              <w:jc w:val="center"/>
              <w:rPr>
                <w:rFonts w:ascii="SassoonPrimaryType" w:hAnsi="SassoonPrimaryType" w:cs="Arial"/>
                <w:color w:val="000000" w:themeColor="text1"/>
                <w:sz w:val="18"/>
                <w:szCs w:val="18"/>
              </w:rPr>
            </w:pPr>
          </w:p>
          <w:p w:rsidR="00FB00A0" w:rsidRPr="005556B9" w:rsidRDefault="00FB00A0" w:rsidP="00FB00A0">
            <w:pPr>
              <w:rPr>
                <w:rFonts w:ascii="SassoonPrimaryType" w:hAnsi="SassoonPrimaryType" w:cs="Arial"/>
                <w:sz w:val="18"/>
                <w:szCs w:val="18"/>
              </w:rPr>
            </w:pPr>
            <w:r w:rsidRPr="005556B9">
              <w:rPr>
                <w:rFonts w:ascii="SassoonPrimaryType" w:hAnsi="SassoonPrimaryType" w:cs="Arial"/>
                <w:sz w:val="18"/>
                <w:szCs w:val="18"/>
              </w:rPr>
              <w:t xml:space="preserve">Use texts about iPads &amp; iPhones to introduce features of non-chronological reports. Then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research information about another electronic device &amp; write reports.</w:t>
            </w:r>
          </w:p>
          <w:p w:rsidR="004E19AB" w:rsidRPr="005556B9" w:rsidRDefault="004E19AB" w:rsidP="00BA20FC">
            <w:pPr>
              <w:jc w:val="center"/>
              <w:rPr>
                <w:rFonts w:ascii="SassoonPrimaryType" w:hAnsi="SassoonPrimaryType" w:cs="Arial"/>
                <w:color w:val="000000" w:themeColor="text1"/>
                <w:sz w:val="18"/>
                <w:szCs w:val="18"/>
              </w:rPr>
            </w:pPr>
          </w:p>
          <w:p w:rsidR="00FB00A0" w:rsidRPr="005556B9" w:rsidRDefault="005B524F" w:rsidP="00FB00A0">
            <w:pPr>
              <w:rPr>
                <w:rFonts w:ascii="SassoonPrimaryType" w:hAnsi="SassoonPrimaryType" w:cs="Arial"/>
                <w:color w:val="000000" w:themeColor="text1"/>
                <w:sz w:val="18"/>
                <w:szCs w:val="18"/>
                <w:lang w:eastAsia="en-GB"/>
              </w:rPr>
            </w:pPr>
            <w:r w:rsidRPr="005556B9">
              <w:rPr>
                <w:rFonts w:ascii="SassoonPrimaryType" w:hAnsi="SassoonPrimaryType" w:cs="Arial"/>
                <w:color w:val="000000" w:themeColor="text1"/>
                <w:sz w:val="18"/>
                <w:szCs w:val="18"/>
                <w:lang w:eastAsia="en-GB"/>
              </w:rPr>
              <w:t xml:space="preserve">Using a range of sea poems </w:t>
            </w:r>
            <w:r w:rsidR="00FB00A0" w:rsidRPr="005556B9">
              <w:rPr>
                <w:rFonts w:ascii="SassoonPrimaryType" w:hAnsi="SassoonPrimaryType" w:cs="Arial"/>
                <w:color w:val="000000" w:themeColor="text1"/>
                <w:sz w:val="18"/>
                <w:szCs w:val="18"/>
                <w:lang w:eastAsia="en-GB"/>
              </w:rPr>
              <w:t xml:space="preserve">explore the use of imagery &amp; description. Then discuss how to use language to evoke feelings &amp; produce impressions. Chn draft &amp; write </w:t>
            </w:r>
            <w:proofErr w:type="gramStart"/>
            <w:r w:rsidR="00FB00A0" w:rsidRPr="005556B9">
              <w:rPr>
                <w:rFonts w:ascii="SassoonPrimaryType" w:hAnsi="SassoonPrimaryType" w:cs="Arial"/>
                <w:color w:val="000000" w:themeColor="text1"/>
                <w:sz w:val="18"/>
                <w:szCs w:val="18"/>
                <w:lang w:eastAsia="en-GB"/>
              </w:rPr>
              <w:t>their own</w:t>
            </w:r>
            <w:proofErr w:type="gramEnd"/>
            <w:r w:rsidR="00FB00A0" w:rsidRPr="005556B9">
              <w:rPr>
                <w:rFonts w:ascii="SassoonPrimaryType" w:hAnsi="SassoonPrimaryType" w:cs="Arial"/>
                <w:color w:val="000000" w:themeColor="text1"/>
                <w:sz w:val="18"/>
                <w:szCs w:val="18"/>
                <w:lang w:eastAsia="en-GB"/>
              </w:rPr>
              <w:t xml:space="preserve"> poem about the Titanic.</w:t>
            </w:r>
          </w:p>
          <w:p w:rsidR="005B524F" w:rsidRPr="005556B9" w:rsidRDefault="005B524F" w:rsidP="00FB00A0">
            <w:pPr>
              <w:rPr>
                <w:rFonts w:ascii="SassoonPrimaryType" w:hAnsi="SassoonPrimaryType" w:cs="Arial"/>
                <w:color w:val="000000" w:themeColor="text1"/>
                <w:sz w:val="18"/>
                <w:szCs w:val="18"/>
                <w:lang w:eastAsia="en-GB"/>
              </w:rPr>
            </w:pPr>
          </w:p>
          <w:p w:rsidR="005B524F" w:rsidRPr="005556B9" w:rsidRDefault="005B524F" w:rsidP="00FB00A0">
            <w:pPr>
              <w:rPr>
                <w:rFonts w:ascii="SassoonPrimaryType" w:hAnsi="SassoonPrimaryType" w:cs="Arial"/>
                <w:color w:val="000000" w:themeColor="text1"/>
                <w:sz w:val="18"/>
                <w:szCs w:val="18"/>
                <w:lang w:eastAsia="en-GB"/>
              </w:rPr>
            </w:pPr>
          </w:p>
          <w:p w:rsidR="005B524F" w:rsidRPr="005556B9" w:rsidRDefault="005B524F" w:rsidP="00FB00A0">
            <w:pPr>
              <w:rPr>
                <w:rFonts w:ascii="SassoonPrimaryType" w:hAnsi="SassoonPrimaryType" w:cs="Arial"/>
                <w:color w:val="000000" w:themeColor="text1"/>
                <w:sz w:val="18"/>
                <w:szCs w:val="18"/>
                <w:lang w:eastAsia="en-GB"/>
              </w:rPr>
            </w:pPr>
          </w:p>
          <w:p w:rsidR="005B524F" w:rsidRPr="005556B9" w:rsidRDefault="005B524F" w:rsidP="00FB00A0">
            <w:pPr>
              <w:rPr>
                <w:rFonts w:ascii="SassoonPrimaryType" w:hAnsi="SassoonPrimaryType" w:cs="Arial"/>
                <w:color w:val="000000" w:themeColor="text1"/>
                <w:sz w:val="18"/>
                <w:szCs w:val="18"/>
                <w:lang w:eastAsia="en-GB"/>
              </w:rPr>
            </w:pPr>
          </w:p>
          <w:p w:rsidR="005B524F" w:rsidRPr="005556B9" w:rsidRDefault="005B524F" w:rsidP="00FB00A0">
            <w:pPr>
              <w:rPr>
                <w:rFonts w:ascii="SassoonPrimaryType" w:hAnsi="SassoonPrimaryType" w:cs="Arial"/>
                <w:color w:val="000000" w:themeColor="text1"/>
                <w:sz w:val="18"/>
                <w:szCs w:val="18"/>
                <w:lang w:eastAsia="en-GB"/>
              </w:rPr>
            </w:pPr>
          </w:p>
          <w:p w:rsidR="005B524F" w:rsidRPr="005556B9" w:rsidRDefault="005B524F" w:rsidP="00FB00A0">
            <w:pPr>
              <w:rPr>
                <w:rFonts w:ascii="SassoonPrimaryType" w:hAnsi="SassoonPrimaryType" w:cs="Arial"/>
                <w:b/>
                <w:bCs/>
                <w:color w:val="000000" w:themeColor="text1"/>
                <w:sz w:val="18"/>
                <w:szCs w:val="18"/>
                <w:lang w:eastAsia="en-GB"/>
              </w:rPr>
            </w:pPr>
          </w:p>
          <w:p w:rsidR="00FB00A0" w:rsidRPr="005556B9" w:rsidRDefault="00FB00A0" w:rsidP="00BA20FC">
            <w:pPr>
              <w:jc w:val="center"/>
              <w:rPr>
                <w:rFonts w:ascii="SassoonPrimaryType" w:hAnsi="SassoonPrimaryType" w:cs="Arial"/>
                <w:color w:val="000000" w:themeColor="text1"/>
                <w:sz w:val="18"/>
                <w:szCs w:val="18"/>
              </w:rPr>
            </w:pPr>
          </w:p>
        </w:tc>
      </w:tr>
      <w:tr w:rsidR="00AC4C07" w:rsidRPr="005556B9" w:rsidTr="00BA20FC">
        <w:tc>
          <w:tcPr>
            <w:tcW w:w="1992" w:type="dxa"/>
            <w:vAlign w:val="center"/>
          </w:tcPr>
          <w:p w:rsidR="00AC4C07" w:rsidRPr="005556B9" w:rsidRDefault="00AC4C07" w:rsidP="00AC4C07">
            <w:pPr>
              <w:jc w:val="center"/>
              <w:rPr>
                <w:rFonts w:ascii="SassoonPrimaryType" w:hAnsi="SassoonPrimaryType"/>
                <w:sz w:val="44"/>
              </w:rPr>
            </w:pPr>
            <w:r w:rsidRPr="005556B9">
              <w:rPr>
                <w:rFonts w:ascii="SassoonPrimaryType" w:hAnsi="SassoonPrimaryType"/>
                <w:sz w:val="44"/>
              </w:rPr>
              <w:lastRenderedPageBreak/>
              <w:t xml:space="preserve">Year 6 </w:t>
            </w:r>
          </w:p>
        </w:tc>
        <w:tc>
          <w:tcPr>
            <w:tcW w:w="1992" w:type="dxa"/>
            <w:shd w:val="clear" w:color="auto" w:fill="538135" w:themeFill="accent6" w:themeFillShade="BF"/>
            <w:vAlign w:val="center"/>
          </w:tcPr>
          <w:p w:rsidR="00AC4C07" w:rsidRPr="005556B9" w:rsidRDefault="00AC4C07" w:rsidP="00AC4C07">
            <w:pPr>
              <w:jc w:val="center"/>
              <w:rPr>
                <w:rFonts w:ascii="SassoonPrimaryType" w:hAnsi="SassoonPrimaryType" w:cs="Arial"/>
                <w:sz w:val="18"/>
                <w:szCs w:val="18"/>
              </w:rPr>
            </w:pPr>
            <w:r w:rsidRPr="005556B9">
              <w:rPr>
                <w:rFonts w:ascii="SassoonPrimaryType" w:hAnsi="SassoonPrimaryType" w:cs="Arial"/>
                <w:sz w:val="18"/>
                <w:szCs w:val="18"/>
              </w:rPr>
              <w:t xml:space="preserve">Chn </w:t>
            </w:r>
            <w:r w:rsidR="005B524F" w:rsidRPr="005556B9">
              <w:rPr>
                <w:rFonts w:ascii="SassoonPrimaryType" w:hAnsi="SassoonPrimaryType" w:cs="Arial"/>
                <w:sz w:val="18"/>
                <w:szCs w:val="18"/>
              </w:rPr>
              <w:t>read WWI poems and text extracts</w:t>
            </w:r>
            <w:r w:rsidRPr="005556B9">
              <w:rPr>
                <w:rFonts w:ascii="SassoonPrimaryType" w:hAnsi="SassoonPrimaryType" w:cs="Arial"/>
                <w:sz w:val="18"/>
                <w:szCs w:val="18"/>
              </w:rPr>
              <w:t xml:space="preserve">.  Using these, they discuss and analyse features of historical fiction, compiling a glossary of terms.  They also compare books, plays and films, writing </w:t>
            </w:r>
            <w:proofErr w:type="spellStart"/>
            <w:r w:rsidRPr="005556B9">
              <w:rPr>
                <w:rFonts w:ascii="SassoonPrimaryType" w:hAnsi="SassoonPrimaryType" w:cs="Arial"/>
                <w:sz w:val="18"/>
                <w:szCs w:val="18"/>
              </w:rPr>
              <w:t>playscripts</w:t>
            </w:r>
            <w:proofErr w:type="spellEnd"/>
            <w:r w:rsidRPr="005556B9">
              <w:rPr>
                <w:rFonts w:ascii="SassoonPrimaryType" w:hAnsi="SassoonPrimaryType" w:cs="Arial"/>
                <w:sz w:val="18"/>
                <w:szCs w:val="18"/>
              </w:rPr>
              <w:t xml:space="preserve">.  Rehearsing diff sentence types and dialogue punctuation,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compare and review books.</w:t>
            </w:r>
          </w:p>
          <w:p w:rsidR="00AC4C07" w:rsidRPr="005556B9" w:rsidRDefault="00AC4C07" w:rsidP="00AC4C07">
            <w:pPr>
              <w:jc w:val="center"/>
              <w:rPr>
                <w:rFonts w:ascii="SassoonPrimaryType" w:hAnsi="SassoonPrimaryType" w:cs="Arial"/>
                <w:sz w:val="18"/>
                <w:szCs w:val="18"/>
              </w:rPr>
            </w:pPr>
          </w:p>
          <w:p w:rsidR="00AC4C07" w:rsidRPr="005556B9" w:rsidRDefault="00AC4C07" w:rsidP="00AC4C07">
            <w:pPr>
              <w:contextualSpacing/>
              <w:rPr>
                <w:rFonts w:ascii="SassoonPrimaryType" w:hAnsi="SassoonPrimaryType" w:cs="Arial"/>
                <w:sz w:val="18"/>
                <w:szCs w:val="18"/>
              </w:rPr>
            </w:pPr>
            <w:r w:rsidRPr="005556B9">
              <w:rPr>
                <w:rFonts w:ascii="SassoonPrimaryType" w:hAnsi="SassoonPrimaryType" w:cs="Arial"/>
                <w:sz w:val="18"/>
                <w:szCs w:val="18"/>
              </w:rPr>
              <w:t>Read two personal recounts, in 1</w:t>
            </w:r>
            <w:r w:rsidRPr="005556B9">
              <w:rPr>
                <w:rFonts w:ascii="SassoonPrimaryType" w:hAnsi="SassoonPrimaryType" w:cs="Arial"/>
                <w:sz w:val="18"/>
                <w:szCs w:val="18"/>
                <w:vertAlign w:val="superscript"/>
              </w:rPr>
              <w:t>st</w:t>
            </w:r>
            <w:r w:rsidRPr="005556B9">
              <w:rPr>
                <w:rFonts w:ascii="SassoonPrimaryType" w:hAnsi="SassoonPrimaryType" w:cs="Arial"/>
                <w:sz w:val="18"/>
                <w:szCs w:val="18"/>
              </w:rPr>
              <w:t xml:space="preserve"> &amp; 3</w:t>
            </w:r>
            <w:r w:rsidRPr="005556B9">
              <w:rPr>
                <w:rFonts w:ascii="SassoonPrimaryType" w:hAnsi="SassoonPrimaryType" w:cs="Arial"/>
                <w:sz w:val="18"/>
                <w:szCs w:val="18"/>
                <w:vertAlign w:val="superscript"/>
              </w:rPr>
              <w:t>rd</w:t>
            </w:r>
            <w:r w:rsidRPr="005556B9">
              <w:rPr>
                <w:rFonts w:ascii="SassoonPrimaryType" w:hAnsi="SassoonPrimaryType" w:cs="Arial"/>
                <w:sz w:val="18"/>
                <w:szCs w:val="18"/>
              </w:rPr>
              <w:t xml:space="preserve"> person respectively: Identify features of recounts and study adverbials, use of commas and perfect verb forms. Chn write a sequel to </w:t>
            </w:r>
            <w:r w:rsidR="005B524F" w:rsidRPr="005556B9">
              <w:rPr>
                <w:rFonts w:ascii="SassoonPrimaryType" w:hAnsi="SassoonPrimaryType" w:cs="Arial"/>
                <w:sz w:val="18"/>
                <w:szCs w:val="18"/>
              </w:rPr>
              <w:t>recount.</w:t>
            </w:r>
          </w:p>
          <w:p w:rsidR="00AC4C07" w:rsidRPr="005556B9" w:rsidRDefault="00AC4C07" w:rsidP="005B524F">
            <w:pPr>
              <w:rPr>
                <w:rFonts w:ascii="SassoonPrimaryType" w:hAnsi="SassoonPrimaryType" w:cs="Arial"/>
                <w:color w:val="000000" w:themeColor="text1"/>
                <w:sz w:val="18"/>
                <w:szCs w:val="18"/>
              </w:rPr>
            </w:pPr>
          </w:p>
          <w:p w:rsidR="00AC4C07" w:rsidRPr="005556B9" w:rsidRDefault="00AC4C07" w:rsidP="00AC4C07">
            <w:pPr>
              <w:tabs>
                <w:tab w:val="left" w:pos="7594"/>
              </w:tabs>
              <w:contextualSpacing/>
              <w:rPr>
                <w:rFonts w:ascii="SassoonPrimaryType" w:hAnsi="SassoonPrimaryType" w:cs="Arial"/>
                <w:sz w:val="18"/>
                <w:szCs w:val="18"/>
              </w:rPr>
            </w:pPr>
            <w:r w:rsidRPr="005556B9">
              <w:rPr>
                <w:rFonts w:ascii="SassoonPrimaryType" w:hAnsi="SassoonPrimaryType" w:cs="Arial"/>
                <w:sz w:val="18"/>
                <w:szCs w:val="18"/>
              </w:rPr>
              <w:t xml:space="preserve">Using a range of poems,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identify features of good narrative performance poems. They investigate expanded noun phrases, subjunctive verb forms and figurative language. They also discuss how a range of fairy tales could be re-told as poetry and then write their own versions. </w:t>
            </w:r>
          </w:p>
          <w:p w:rsidR="00AC4C07" w:rsidRPr="005556B9" w:rsidRDefault="00AC4C07" w:rsidP="00AC4C07">
            <w:pPr>
              <w:jc w:val="center"/>
              <w:rPr>
                <w:rFonts w:ascii="SassoonPrimaryType" w:hAnsi="SassoonPrimaryType" w:cs="Arial"/>
                <w:color w:val="000000" w:themeColor="text1"/>
                <w:sz w:val="18"/>
                <w:szCs w:val="18"/>
              </w:rPr>
            </w:pPr>
          </w:p>
        </w:tc>
        <w:tc>
          <w:tcPr>
            <w:tcW w:w="1992" w:type="dxa"/>
            <w:shd w:val="clear" w:color="auto" w:fill="538135" w:themeFill="accent6" w:themeFillShade="BF"/>
            <w:vAlign w:val="center"/>
          </w:tcPr>
          <w:p w:rsidR="00AC4C07" w:rsidRPr="005556B9" w:rsidRDefault="005B524F" w:rsidP="00AC4C07">
            <w:pPr>
              <w:rPr>
                <w:rFonts w:ascii="SassoonPrimaryType" w:hAnsi="SassoonPrimaryType" w:cs="Arial"/>
                <w:sz w:val="18"/>
                <w:szCs w:val="18"/>
              </w:rPr>
            </w:pPr>
            <w:r w:rsidRPr="005556B9">
              <w:rPr>
                <w:rFonts w:ascii="SassoonPrimaryType" w:hAnsi="SassoonPrimaryType" w:cs="Arial"/>
                <w:sz w:val="18"/>
                <w:szCs w:val="18"/>
              </w:rPr>
              <w:t>S</w:t>
            </w:r>
            <w:r w:rsidR="00AC4C07" w:rsidRPr="005556B9">
              <w:rPr>
                <w:rFonts w:ascii="SassoonPrimaryType" w:hAnsi="SassoonPrimaryType" w:cs="Arial"/>
                <w:sz w:val="18"/>
                <w:szCs w:val="18"/>
              </w:rPr>
              <w:t xml:space="preserve">tudy different types of sentences and expanded noun phrases. </w:t>
            </w:r>
            <w:r w:rsidRPr="005556B9">
              <w:rPr>
                <w:rFonts w:ascii="SassoonPrimaryType" w:hAnsi="SassoonPrimaryType" w:cs="Arial"/>
                <w:sz w:val="18"/>
                <w:szCs w:val="18"/>
              </w:rPr>
              <w:t>C</w:t>
            </w:r>
            <w:r w:rsidR="00AC4C07" w:rsidRPr="005556B9">
              <w:rPr>
                <w:rFonts w:ascii="SassoonPrimaryType" w:hAnsi="SassoonPrimaryType" w:cs="Arial"/>
                <w:sz w:val="18"/>
                <w:szCs w:val="18"/>
              </w:rPr>
              <w:t>omp</w:t>
            </w:r>
            <w:r w:rsidRPr="005556B9">
              <w:rPr>
                <w:rFonts w:ascii="SassoonPrimaryType" w:hAnsi="SassoonPrimaryType" w:cs="Arial"/>
                <w:sz w:val="18"/>
                <w:szCs w:val="18"/>
              </w:rPr>
              <w:t xml:space="preserve">are the book and film </w:t>
            </w:r>
            <w:proofErr w:type="spellStart"/>
            <w:r w:rsidRPr="005556B9">
              <w:rPr>
                <w:rFonts w:ascii="SassoonPrimaryType" w:hAnsi="SassoonPrimaryType" w:cs="Arial"/>
                <w:sz w:val="18"/>
                <w:szCs w:val="18"/>
              </w:rPr>
              <w:t>openings.C</w:t>
            </w:r>
            <w:r w:rsidR="00AC4C07" w:rsidRPr="005556B9">
              <w:rPr>
                <w:rFonts w:ascii="SassoonPrimaryType" w:hAnsi="SassoonPrimaryType" w:cs="Arial"/>
                <w:sz w:val="18"/>
                <w:szCs w:val="18"/>
              </w:rPr>
              <w:t>hn</w:t>
            </w:r>
            <w:proofErr w:type="spellEnd"/>
            <w:r w:rsidR="00AC4C07" w:rsidRPr="005556B9">
              <w:rPr>
                <w:rFonts w:ascii="SassoonPrimaryType" w:hAnsi="SassoonPrimaryType" w:cs="Arial"/>
                <w:sz w:val="18"/>
                <w:szCs w:val="18"/>
              </w:rPr>
              <w:t xml:space="preserve"> to write both graphic novel and film </w:t>
            </w:r>
            <w:proofErr w:type="gramStart"/>
            <w:r w:rsidR="00AC4C07" w:rsidRPr="005556B9">
              <w:rPr>
                <w:rFonts w:ascii="SassoonPrimaryType" w:hAnsi="SassoonPrimaryType" w:cs="Arial"/>
                <w:sz w:val="18"/>
                <w:szCs w:val="18"/>
              </w:rPr>
              <w:t xml:space="preserve">script </w:t>
            </w:r>
            <w:r w:rsidRPr="005556B9">
              <w:rPr>
                <w:rFonts w:ascii="SassoonPrimaryType" w:hAnsi="SassoonPrimaryType" w:cs="Arial"/>
                <w:sz w:val="18"/>
                <w:szCs w:val="18"/>
              </w:rPr>
              <w:t>.</w:t>
            </w:r>
            <w:proofErr w:type="gramEnd"/>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rPr>
                <w:rFonts w:ascii="SassoonPrimaryType" w:hAnsi="SassoonPrimaryType" w:cs="Arial"/>
                <w:sz w:val="18"/>
                <w:szCs w:val="18"/>
              </w:rPr>
            </w:pPr>
            <w:r w:rsidRPr="005556B9">
              <w:rPr>
                <w:rFonts w:ascii="SassoonPrimaryType" w:hAnsi="SassoonPrimaryType" w:cs="Arial"/>
                <w:sz w:val="18"/>
                <w:szCs w:val="18"/>
              </w:rPr>
              <w:t xml:space="preserve">Chn read and write instructions and explanations, exploring register, punctuating bullet points and adding parentheses. </w:t>
            </w:r>
            <w:r w:rsidR="005B524F" w:rsidRPr="005556B9">
              <w:rPr>
                <w:rFonts w:ascii="SassoonPrimaryType" w:hAnsi="SassoonPrimaryType" w:cs="Arial"/>
                <w:sz w:val="18"/>
                <w:szCs w:val="18"/>
              </w:rPr>
              <w:t xml:space="preserve">Write based on the </w:t>
            </w:r>
            <w:proofErr w:type="spellStart"/>
            <w:r w:rsidR="005B524F" w:rsidRPr="005556B9">
              <w:rPr>
                <w:rFonts w:ascii="SassoonPrimaryType" w:hAnsi="SassoonPrimaryType" w:cs="Arial"/>
                <w:sz w:val="18"/>
                <w:szCs w:val="18"/>
              </w:rPr>
              <w:t>chn's</w:t>
            </w:r>
            <w:proofErr w:type="spellEnd"/>
            <w:r w:rsidR="005B524F" w:rsidRPr="005556B9">
              <w:rPr>
                <w:rFonts w:ascii="SassoonPrimaryType" w:hAnsi="SassoonPrimaryType" w:cs="Arial"/>
                <w:sz w:val="18"/>
                <w:szCs w:val="18"/>
              </w:rPr>
              <w:t xml:space="preserve"> interests.</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contextualSpacing/>
              <w:rPr>
                <w:rFonts w:ascii="SassoonPrimaryType" w:hAnsi="SassoonPrimaryType" w:cs="Arial"/>
                <w:sz w:val="18"/>
                <w:szCs w:val="18"/>
              </w:rPr>
            </w:pPr>
            <w:r w:rsidRPr="005556B9">
              <w:rPr>
                <w:rFonts w:ascii="SassoonPrimaryType" w:hAnsi="SassoonPrimaryType" w:cs="Arial"/>
                <w:sz w:val="18"/>
                <w:szCs w:val="18"/>
              </w:rPr>
              <w:t>Use the narrative poem The Highwayman to identify features that poets use for effect. Study the use of historical language, adverbials and relative clauses to add details. Chn learn part of the poem by heart, compare it to other poems and write a new ending.</w:t>
            </w:r>
          </w:p>
          <w:p w:rsidR="00AC4C07" w:rsidRPr="005556B9" w:rsidRDefault="00AC4C07" w:rsidP="00AC4C07">
            <w:pPr>
              <w:jc w:val="center"/>
              <w:rPr>
                <w:rFonts w:ascii="SassoonPrimaryType" w:hAnsi="SassoonPrimaryType" w:cs="Arial"/>
                <w:color w:val="000000" w:themeColor="text1"/>
                <w:sz w:val="18"/>
                <w:szCs w:val="18"/>
              </w:rPr>
            </w:pPr>
          </w:p>
        </w:tc>
        <w:tc>
          <w:tcPr>
            <w:tcW w:w="1993" w:type="dxa"/>
            <w:shd w:val="clear" w:color="auto" w:fill="538135" w:themeFill="accent6" w:themeFillShade="BF"/>
            <w:vAlign w:val="center"/>
          </w:tcPr>
          <w:p w:rsidR="00AC4C07" w:rsidRPr="005556B9" w:rsidRDefault="00AC4C07" w:rsidP="00AC4C07">
            <w:pPr>
              <w:rPr>
                <w:rFonts w:ascii="SassoonPrimaryType" w:hAnsi="SassoonPrimaryType" w:cs="Arial"/>
                <w:sz w:val="18"/>
                <w:szCs w:val="18"/>
              </w:rPr>
            </w:pPr>
            <w:r w:rsidRPr="005556B9">
              <w:rPr>
                <w:rFonts w:ascii="SassoonPrimaryType" w:hAnsi="SassoonPrimaryType" w:cs="Arial"/>
                <w:sz w:val="18"/>
                <w:szCs w:val="18"/>
                <w:lang w:eastAsia="en-GB"/>
              </w:rPr>
              <w:t xml:space="preserve">Using the </w:t>
            </w:r>
            <w:r w:rsidRPr="005556B9">
              <w:rPr>
                <w:rFonts w:ascii="SassoonPrimaryType" w:hAnsi="SassoonPrimaryType" w:cs="Arial"/>
                <w:b/>
                <w:sz w:val="18"/>
                <w:szCs w:val="18"/>
                <w:lang w:eastAsia="en-GB"/>
              </w:rPr>
              <w:t xml:space="preserve">Harry Potter </w:t>
            </w:r>
            <w:r w:rsidRPr="005556B9">
              <w:rPr>
                <w:rFonts w:ascii="SassoonPrimaryType" w:hAnsi="SassoonPrimaryType" w:cs="Arial"/>
                <w:sz w:val="18"/>
                <w:szCs w:val="18"/>
                <w:lang w:eastAsia="en-GB"/>
              </w:rPr>
              <w:t xml:space="preserve">books by J.K. Rowling, </w:t>
            </w:r>
            <w:proofErr w:type="spellStart"/>
            <w:r w:rsidRPr="005556B9">
              <w:rPr>
                <w:rFonts w:ascii="SassoonPrimaryType" w:hAnsi="SassoonPrimaryType" w:cs="Arial"/>
                <w:sz w:val="18"/>
                <w:szCs w:val="18"/>
                <w:lang w:eastAsia="en-GB"/>
              </w:rPr>
              <w:t>chn</w:t>
            </w:r>
            <w:proofErr w:type="spellEnd"/>
            <w:r w:rsidRPr="005556B9">
              <w:rPr>
                <w:rFonts w:ascii="SassoonPrimaryType" w:hAnsi="SassoonPrimaryType" w:cs="Arial"/>
                <w:sz w:val="18"/>
                <w:szCs w:val="18"/>
                <w:lang w:eastAsia="en-GB"/>
              </w:rPr>
              <w:t xml:space="preserve"> explore different forms of flashback and identify its various functions. They then create a flashback in the form of a </w:t>
            </w:r>
            <w:proofErr w:type="spellStart"/>
            <w:r w:rsidRPr="005556B9">
              <w:rPr>
                <w:rFonts w:ascii="SassoonPrimaryType" w:hAnsi="SassoonPrimaryType" w:cs="Arial"/>
                <w:sz w:val="18"/>
                <w:szCs w:val="18"/>
                <w:lang w:eastAsia="en-GB"/>
              </w:rPr>
              <w:t>Pensieve</w:t>
            </w:r>
            <w:proofErr w:type="spellEnd"/>
            <w:r w:rsidRPr="005556B9">
              <w:rPr>
                <w:rFonts w:ascii="SassoonPrimaryType" w:hAnsi="SassoonPrimaryType" w:cs="Arial"/>
                <w:sz w:val="18"/>
                <w:szCs w:val="18"/>
                <w:lang w:eastAsia="en-GB"/>
              </w:rPr>
              <w:t xml:space="preserve"> memory.</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5B524F" w:rsidP="00AC4C07">
            <w:pPr>
              <w:rPr>
                <w:rFonts w:ascii="SassoonPrimaryType" w:hAnsi="SassoonPrimaryType" w:cs="Arial"/>
                <w:sz w:val="18"/>
                <w:szCs w:val="18"/>
              </w:rPr>
            </w:pPr>
            <w:r w:rsidRPr="005556B9">
              <w:rPr>
                <w:rFonts w:ascii="SassoonPrimaryType" w:hAnsi="SassoonPrimaryType" w:cs="Arial"/>
                <w:sz w:val="18"/>
                <w:szCs w:val="18"/>
              </w:rPr>
              <w:t xml:space="preserve">Compare </w:t>
            </w:r>
            <w:r w:rsidR="00AC4C07" w:rsidRPr="005556B9">
              <w:rPr>
                <w:rFonts w:ascii="SassoonPrimaryType" w:hAnsi="SassoonPrimaryType" w:cs="Arial"/>
                <w:sz w:val="18"/>
                <w:szCs w:val="18"/>
              </w:rPr>
              <w:t>informal language with formal texts. Chn write a persuasive letter, short story + blurb &amp; hold a debate.</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9F4C03">
            <w:pPr>
              <w:jc w:val="center"/>
              <w:rPr>
                <w:rFonts w:ascii="SassoonPrimaryType" w:hAnsi="SassoonPrimaryType" w:cs="Arial"/>
                <w:color w:val="000000" w:themeColor="text1"/>
                <w:sz w:val="18"/>
                <w:szCs w:val="18"/>
              </w:rPr>
            </w:pPr>
            <w:r w:rsidRPr="005556B9">
              <w:rPr>
                <w:rFonts w:ascii="SassoonPrimaryType" w:hAnsi="SassoonPrimaryType" w:cs="Arial"/>
                <w:sz w:val="18"/>
                <w:szCs w:val="18"/>
              </w:rPr>
              <w:t xml:space="preserve">Chn investigate a range of free-form poetry. </w:t>
            </w:r>
            <w:r w:rsidR="005B524F" w:rsidRPr="005556B9">
              <w:rPr>
                <w:rFonts w:ascii="SassoonPrimaryType" w:hAnsi="SassoonPrimaryType" w:cs="Arial"/>
                <w:sz w:val="18"/>
                <w:szCs w:val="18"/>
              </w:rPr>
              <w:t>Revise</w:t>
            </w:r>
            <w:r w:rsidRPr="005556B9">
              <w:rPr>
                <w:rFonts w:ascii="SassoonPrimaryType" w:hAnsi="SassoonPrimaryType" w:cs="Arial"/>
                <w:sz w:val="18"/>
                <w:szCs w:val="18"/>
              </w:rPr>
              <w:t xml:space="preserve"> the use of verbs, adverbs, and adjectives in producing exciting and descriptive language. </w:t>
            </w:r>
            <w:r w:rsidR="005B524F" w:rsidRPr="005556B9">
              <w:rPr>
                <w:rFonts w:ascii="SassoonPrimaryType" w:hAnsi="SassoonPrimaryType" w:cs="Arial"/>
                <w:sz w:val="18"/>
                <w:szCs w:val="18"/>
              </w:rPr>
              <w:t>C</w:t>
            </w:r>
            <w:r w:rsidRPr="005556B9">
              <w:rPr>
                <w:rFonts w:ascii="SassoonPrimaryType" w:hAnsi="SassoonPrimaryType" w:cs="Arial"/>
                <w:sz w:val="18"/>
                <w:szCs w:val="18"/>
              </w:rPr>
              <w:t xml:space="preserve">onsolidate the skills needed to write effective poetry, including those of rhyme, alliteration, assonance, onomatopoeia and metaphor. </w:t>
            </w:r>
            <w:r w:rsidR="009F4C03" w:rsidRPr="005556B9">
              <w:rPr>
                <w:rFonts w:ascii="SassoonPrimaryType" w:hAnsi="SassoonPrimaryType" w:cs="Arial"/>
                <w:sz w:val="18"/>
                <w:szCs w:val="18"/>
              </w:rPr>
              <w:t>W</w:t>
            </w:r>
            <w:r w:rsidRPr="005556B9">
              <w:rPr>
                <w:rFonts w:ascii="SassoonPrimaryType" w:hAnsi="SassoonPrimaryType" w:cs="Arial"/>
                <w:sz w:val="18"/>
                <w:szCs w:val="18"/>
              </w:rPr>
              <w:t xml:space="preserve">rite </w:t>
            </w:r>
            <w:proofErr w:type="gramStart"/>
            <w:r w:rsidRPr="005556B9">
              <w:rPr>
                <w:rFonts w:ascii="SassoonPrimaryType" w:hAnsi="SassoonPrimaryType" w:cs="Arial"/>
                <w:sz w:val="18"/>
                <w:szCs w:val="18"/>
              </w:rPr>
              <w:t>their own</w:t>
            </w:r>
            <w:proofErr w:type="gramEnd"/>
            <w:r w:rsidRPr="005556B9">
              <w:rPr>
                <w:rFonts w:ascii="SassoonPrimaryType" w:hAnsi="SassoonPrimaryType" w:cs="Arial"/>
                <w:sz w:val="18"/>
                <w:szCs w:val="18"/>
              </w:rPr>
              <w:t xml:space="preserve"> emotive free-form poem.</w:t>
            </w:r>
          </w:p>
        </w:tc>
        <w:tc>
          <w:tcPr>
            <w:tcW w:w="1993" w:type="dxa"/>
            <w:shd w:val="clear" w:color="auto" w:fill="538135" w:themeFill="accent6" w:themeFillShade="BF"/>
            <w:vAlign w:val="center"/>
          </w:tcPr>
          <w:p w:rsidR="00AC4C07" w:rsidRPr="005556B9" w:rsidRDefault="00AC4C07" w:rsidP="00AC4C07">
            <w:pPr>
              <w:rPr>
                <w:rFonts w:ascii="SassoonPrimaryType" w:hAnsi="SassoonPrimaryType" w:cs="Arial"/>
                <w:sz w:val="18"/>
                <w:szCs w:val="18"/>
              </w:rPr>
            </w:pPr>
            <w:r w:rsidRPr="005556B9">
              <w:rPr>
                <w:rFonts w:ascii="SassoonPrimaryType" w:hAnsi="SassoonPrimaryType" w:cs="Arial"/>
                <w:sz w:val="18"/>
                <w:szCs w:val="18"/>
              </w:rPr>
              <w:t>Use Animated</w:t>
            </w:r>
            <w:r w:rsidR="009F4C03" w:rsidRPr="005556B9">
              <w:rPr>
                <w:rFonts w:ascii="SassoonPrimaryType" w:hAnsi="SassoonPrimaryType" w:cs="Arial"/>
                <w:sz w:val="18"/>
                <w:szCs w:val="18"/>
              </w:rPr>
              <w:t xml:space="preserve"> Tales and written stories </w:t>
            </w:r>
            <w:r w:rsidRPr="005556B9">
              <w:rPr>
                <w:rFonts w:ascii="SassoonPrimaryType" w:hAnsi="SassoonPrimaryType" w:cs="Arial"/>
                <w:sz w:val="18"/>
                <w:szCs w:val="18"/>
              </w:rPr>
              <w:t xml:space="preserve">to inspire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to re-write from a different point of view and to create a </w:t>
            </w:r>
            <w:proofErr w:type="spellStart"/>
            <w:r w:rsidRPr="005556B9">
              <w:rPr>
                <w:rFonts w:ascii="SassoonPrimaryType" w:hAnsi="SassoonPrimaryType" w:cs="Arial"/>
                <w:sz w:val="18"/>
                <w:szCs w:val="18"/>
              </w:rPr>
              <w:t>playscript</w:t>
            </w:r>
            <w:proofErr w:type="spellEnd"/>
            <w:r w:rsidRPr="005556B9">
              <w:rPr>
                <w:rFonts w:ascii="SassoonPrimaryType" w:hAnsi="SassoonPrimaryType" w:cs="Arial"/>
                <w:sz w:val="18"/>
                <w:szCs w:val="18"/>
              </w:rPr>
              <w:t xml:space="preserve">. Introduce </w:t>
            </w:r>
            <w:proofErr w:type="spellStart"/>
            <w:r w:rsidRPr="005556B9">
              <w:rPr>
                <w:rFonts w:ascii="SassoonPrimaryType" w:hAnsi="SassoonPrimaryType" w:cs="Arial"/>
                <w:sz w:val="18"/>
                <w:szCs w:val="18"/>
              </w:rPr>
              <w:t>chn</w:t>
            </w:r>
            <w:proofErr w:type="spellEnd"/>
            <w:r w:rsidRPr="005556B9">
              <w:rPr>
                <w:rFonts w:ascii="SassoonPrimaryType" w:hAnsi="SassoonPrimaryType" w:cs="Arial"/>
                <w:sz w:val="18"/>
                <w:szCs w:val="18"/>
              </w:rPr>
              <w:t xml:space="preserve"> to the </w:t>
            </w:r>
            <w:r w:rsidRPr="005556B9">
              <w:rPr>
                <w:rFonts w:ascii="SassoonPrimaryType" w:hAnsi="SassoonPrimaryType" w:cs="Arial"/>
                <w:b/>
                <w:sz w:val="18"/>
                <w:szCs w:val="18"/>
              </w:rPr>
              <w:t xml:space="preserve">Tales of </w:t>
            </w:r>
            <w:proofErr w:type="spellStart"/>
            <w:r w:rsidRPr="005556B9">
              <w:rPr>
                <w:rFonts w:ascii="SassoonPrimaryType" w:hAnsi="SassoonPrimaryType" w:cs="Arial"/>
                <w:b/>
                <w:sz w:val="18"/>
                <w:szCs w:val="18"/>
              </w:rPr>
              <w:t>Nasrettin</w:t>
            </w:r>
            <w:proofErr w:type="spellEnd"/>
            <w:r w:rsidRPr="005556B9">
              <w:rPr>
                <w:rFonts w:ascii="SassoonPrimaryType" w:hAnsi="SassoonPrimaryType" w:cs="Arial"/>
                <w:b/>
                <w:sz w:val="18"/>
                <w:szCs w:val="18"/>
              </w:rPr>
              <w:t xml:space="preserve"> </w:t>
            </w:r>
            <w:proofErr w:type="spellStart"/>
            <w:r w:rsidRPr="005556B9">
              <w:rPr>
                <w:rFonts w:ascii="SassoonPrimaryType" w:hAnsi="SassoonPrimaryType" w:cs="Arial"/>
                <w:b/>
                <w:sz w:val="18"/>
                <w:szCs w:val="18"/>
              </w:rPr>
              <w:t>Hoca</w:t>
            </w:r>
            <w:proofErr w:type="spellEnd"/>
            <w:r w:rsidRPr="005556B9">
              <w:rPr>
                <w:rFonts w:ascii="SassoonPrimaryType" w:hAnsi="SassoonPrimaryType" w:cs="Arial"/>
                <w:sz w:val="18"/>
                <w:szCs w:val="18"/>
              </w:rPr>
              <w:t xml:space="preserve">. Chn write a tale </w:t>
            </w:r>
            <w:proofErr w:type="gramStart"/>
            <w:r w:rsidRPr="005556B9">
              <w:rPr>
                <w:rFonts w:ascii="SassoonPrimaryType" w:hAnsi="SassoonPrimaryType" w:cs="Arial"/>
                <w:sz w:val="18"/>
                <w:szCs w:val="18"/>
              </w:rPr>
              <w:t>of their own</w:t>
            </w:r>
            <w:proofErr w:type="gramEnd"/>
            <w:r w:rsidRPr="005556B9">
              <w:rPr>
                <w:rFonts w:ascii="SassoonPrimaryType" w:hAnsi="SassoonPrimaryType" w:cs="Arial"/>
                <w:sz w:val="18"/>
                <w:szCs w:val="18"/>
              </w:rPr>
              <w:t xml:space="preserve">. </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rPr>
                <w:rFonts w:ascii="SassoonPrimaryType" w:hAnsi="SassoonPrimaryType" w:cs="Arial"/>
                <w:color w:val="545A5E"/>
                <w:sz w:val="18"/>
                <w:szCs w:val="18"/>
                <w:lang w:val="en"/>
              </w:rPr>
            </w:pPr>
            <w:r w:rsidRPr="005556B9">
              <w:rPr>
                <w:rFonts w:ascii="SassoonPrimaryType" w:hAnsi="SassoonPrimaryType" w:cs="Arial"/>
                <w:sz w:val="18"/>
                <w:szCs w:val="18"/>
              </w:rPr>
              <w:t>Explore reports and journalistic writi</w:t>
            </w:r>
            <w:r w:rsidR="009F4C03" w:rsidRPr="005556B9">
              <w:rPr>
                <w:rFonts w:ascii="SassoonPrimaryType" w:hAnsi="SassoonPrimaryType" w:cs="Arial"/>
                <w:sz w:val="18"/>
                <w:szCs w:val="18"/>
              </w:rPr>
              <w:t xml:space="preserve">ng. </w:t>
            </w:r>
            <w:r w:rsidRPr="005556B9">
              <w:rPr>
                <w:rFonts w:ascii="SassoonPrimaryType" w:hAnsi="SassoonPrimaryType" w:cs="Arial"/>
                <w:sz w:val="18"/>
                <w:szCs w:val="18"/>
              </w:rPr>
              <w:t xml:space="preserve">Chn use role-play; read, discuss and write a range of reports; and hold a classroom fashion show. </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rPr>
                <w:rFonts w:ascii="SassoonPrimaryType" w:hAnsi="SassoonPrimaryType" w:cs="Arial"/>
                <w:sz w:val="18"/>
                <w:szCs w:val="18"/>
              </w:rPr>
            </w:pPr>
            <w:r w:rsidRPr="005556B9">
              <w:rPr>
                <w:rFonts w:ascii="SassoonPrimaryType" w:hAnsi="SassoonPrimaryType" w:cs="Arial"/>
                <w:sz w:val="18"/>
                <w:szCs w:val="18"/>
              </w:rPr>
              <w:t>Read/analyse poems. Use these to discuss expanded noun phrases, modal verbs and use of dashes and semi-colons. Chn write a poem review, a short biography of a poet and a poem based on one by Oscar Wilde.</w:t>
            </w:r>
          </w:p>
          <w:p w:rsidR="00AC4C07" w:rsidRPr="005556B9" w:rsidRDefault="00AC4C07" w:rsidP="00AC4C07">
            <w:pPr>
              <w:jc w:val="center"/>
              <w:rPr>
                <w:rFonts w:ascii="SassoonPrimaryType" w:hAnsi="SassoonPrimaryType" w:cs="Arial"/>
                <w:color w:val="000000" w:themeColor="text1"/>
                <w:sz w:val="18"/>
                <w:szCs w:val="18"/>
              </w:rPr>
            </w:pPr>
          </w:p>
        </w:tc>
        <w:tc>
          <w:tcPr>
            <w:tcW w:w="1993" w:type="dxa"/>
            <w:shd w:val="clear" w:color="auto" w:fill="538135" w:themeFill="accent6" w:themeFillShade="BF"/>
            <w:vAlign w:val="center"/>
          </w:tcPr>
          <w:p w:rsidR="00AC4C07" w:rsidRPr="005556B9" w:rsidRDefault="00AC4C07" w:rsidP="00AC4C07">
            <w:pPr>
              <w:rPr>
                <w:rFonts w:ascii="SassoonPrimaryType" w:hAnsi="SassoonPrimaryType" w:cs="Arial"/>
                <w:color w:val="545A5E"/>
                <w:sz w:val="18"/>
                <w:szCs w:val="18"/>
                <w:shd w:val="clear" w:color="auto" w:fill="FFFFFF"/>
              </w:rPr>
            </w:pPr>
            <w:r w:rsidRPr="005556B9">
              <w:rPr>
                <w:rFonts w:ascii="SassoonPrimaryType" w:hAnsi="SassoonPrimaryType" w:cs="Arial"/>
                <w:sz w:val="18"/>
                <w:szCs w:val="18"/>
              </w:rPr>
              <w:t>Use texts, audio and TV programmes to discuss story structure, characters and settings used and how dialogue advances the action. Study the use of informal and old-fashioned language, perfect and subjunctive verb forms. Write play script and stories</w:t>
            </w:r>
            <w:r w:rsidRPr="005556B9">
              <w:rPr>
                <w:rFonts w:ascii="SassoonPrimaryType" w:hAnsi="SassoonPrimaryType" w:cs="Arial"/>
                <w:color w:val="545A5E"/>
                <w:sz w:val="18"/>
                <w:szCs w:val="18"/>
                <w:shd w:val="clear" w:color="auto" w:fill="FFFFFF"/>
              </w:rPr>
              <w:t>.</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9F4C03" w:rsidP="00AC4C07">
            <w:pPr>
              <w:rPr>
                <w:rFonts w:ascii="SassoonPrimaryType" w:hAnsi="SassoonPrimaryType" w:cs="Arial"/>
                <w:sz w:val="18"/>
                <w:szCs w:val="18"/>
              </w:rPr>
            </w:pPr>
            <w:r w:rsidRPr="005556B9">
              <w:rPr>
                <w:rFonts w:ascii="SassoonPrimaryType" w:hAnsi="SassoonPrimaryType" w:cs="Arial"/>
                <w:sz w:val="18"/>
                <w:szCs w:val="18"/>
              </w:rPr>
              <w:t>D</w:t>
            </w:r>
            <w:r w:rsidR="00AC4C07" w:rsidRPr="005556B9">
              <w:rPr>
                <w:rFonts w:ascii="SassoonPrimaryType" w:hAnsi="SassoonPrimaryType" w:cs="Arial"/>
                <w:sz w:val="18"/>
                <w:szCs w:val="18"/>
              </w:rPr>
              <w:t>iscuss the features of chronological report writing, revise punctuation and study past tenses including the perfect form and active/passive voices. Children write an article, a sister story and a biography.</w:t>
            </w:r>
          </w:p>
          <w:p w:rsidR="00AC4C07" w:rsidRPr="005556B9" w:rsidRDefault="00AC4C07" w:rsidP="00AC4C07">
            <w:pPr>
              <w:rPr>
                <w:rFonts w:ascii="SassoonPrimaryType" w:hAnsi="SassoonPrimaryType" w:cs="Arial"/>
                <w:color w:val="000000" w:themeColor="text1"/>
                <w:sz w:val="18"/>
                <w:szCs w:val="18"/>
              </w:rPr>
            </w:pPr>
          </w:p>
          <w:p w:rsidR="00AC4C07" w:rsidRPr="005556B9" w:rsidRDefault="00AC4C07" w:rsidP="009F4C03">
            <w:pPr>
              <w:rPr>
                <w:rFonts w:ascii="SassoonPrimaryType" w:hAnsi="SassoonPrimaryType" w:cs="Arial"/>
                <w:color w:val="000000" w:themeColor="text1"/>
                <w:sz w:val="18"/>
                <w:szCs w:val="18"/>
              </w:rPr>
            </w:pPr>
            <w:r w:rsidRPr="005556B9">
              <w:rPr>
                <w:rStyle w:val="a-size-large"/>
                <w:rFonts w:ascii="SassoonPrimaryType" w:hAnsi="SassoonPrimaryType" w:cs="Arial"/>
                <w:sz w:val="18"/>
                <w:szCs w:val="18"/>
              </w:rPr>
              <w:t xml:space="preserve">Reading a selection of poems, children explore figurative language </w:t>
            </w:r>
            <w:r w:rsidRPr="005556B9">
              <w:rPr>
                <w:rFonts w:ascii="SassoonPrimaryType" w:hAnsi="SassoonPrimaryType" w:cs="Arial"/>
                <w:sz w:val="18"/>
                <w:szCs w:val="18"/>
              </w:rPr>
              <w:t xml:space="preserve">and </w:t>
            </w:r>
            <w:r w:rsidRPr="005556B9">
              <w:rPr>
                <w:rStyle w:val="a-size-large"/>
                <w:rFonts w:ascii="SassoonPrimaryType" w:hAnsi="SassoonPrimaryType" w:cs="Arial"/>
                <w:sz w:val="18"/>
                <w:szCs w:val="18"/>
              </w:rPr>
              <w:t xml:space="preserve">poetic devices. Children read </w:t>
            </w:r>
            <w:r w:rsidRPr="005556B9">
              <w:rPr>
                <w:rFonts w:ascii="SassoonPrimaryType" w:hAnsi="SassoonPrimaryType" w:cs="Arial"/>
                <w:sz w:val="18"/>
                <w:szCs w:val="18"/>
              </w:rPr>
              <w:t xml:space="preserve">and </w:t>
            </w:r>
            <w:r w:rsidRPr="005556B9">
              <w:rPr>
                <w:rStyle w:val="a-size-large"/>
                <w:rFonts w:ascii="SassoonPrimaryType" w:hAnsi="SassoonPrimaryType" w:cs="Arial"/>
                <w:sz w:val="18"/>
                <w:szCs w:val="18"/>
              </w:rPr>
              <w:t xml:space="preserve">write poetry, investigate personification through drama </w:t>
            </w:r>
            <w:r w:rsidRPr="005556B9">
              <w:rPr>
                <w:rFonts w:ascii="SassoonPrimaryType" w:hAnsi="SassoonPrimaryType" w:cs="Arial"/>
                <w:sz w:val="18"/>
                <w:szCs w:val="18"/>
              </w:rPr>
              <w:t xml:space="preserve">and </w:t>
            </w:r>
            <w:r w:rsidRPr="005556B9">
              <w:rPr>
                <w:rStyle w:val="a-size-large"/>
                <w:rFonts w:ascii="SassoonPrimaryType" w:hAnsi="SassoonPrimaryType" w:cs="Arial"/>
                <w:sz w:val="18"/>
                <w:szCs w:val="18"/>
              </w:rPr>
              <w:t xml:space="preserve">drawing, make careful observations of nature. </w:t>
            </w:r>
          </w:p>
        </w:tc>
        <w:tc>
          <w:tcPr>
            <w:tcW w:w="1993" w:type="dxa"/>
            <w:shd w:val="clear" w:color="auto" w:fill="538135" w:themeFill="accent6" w:themeFillShade="BF"/>
            <w:vAlign w:val="center"/>
          </w:tcPr>
          <w:p w:rsidR="00AC4C07" w:rsidRPr="005556B9" w:rsidRDefault="00AC4C07" w:rsidP="00AC4C07">
            <w:pPr>
              <w:rPr>
                <w:rFonts w:ascii="SassoonPrimaryType" w:hAnsi="SassoonPrimaryType" w:cs="Arial"/>
                <w:color w:val="0000CC"/>
                <w:sz w:val="18"/>
                <w:szCs w:val="18"/>
              </w:rPr>
            </w:pPr>
            <w:r w:rsidRPr="005556B9">
              <w:rPr>
                <w:rFonts w:ascii="SassoonPrimaryType" w:hAnsi="SassoonPrimaryType" w:cs="Arial"/>
                <w:sz w:val="18"/>
                <w:szCs w:val="18"/>
              </w:rPr>
              <w:t xml:space="preserve">Children will study classic narrative fiction. </w:t>
            </w:r>
            <w:r w:rsidR="009F4C03" w:rsidRPr="005556B9">
              <w:rPr>
                <w:rFonts w:ascii="SassoonPrimaryType" w:hAnsi="SassoonPrimaryType" w:cs="Arial"/>
                <w:sz w:val="18"/>
                <w:szCs w:val="18"/>
              </w:rPr>
              <w:t>L</w:t>
            </w:r>
            <w:r w:rsidRPr="005556B9">
              <w:rPr>
                <w:rFonts w:ascii="SassoonPrimaryType" w:hAnsi="SassoonPrimaryType" w:cs="Arial"/>
                <w:sz w:val="18"/>
                <w:szCs w:val="18"/>
              </w:rPr>
              <w:t xml:space="preserve">ook at the differences between literal and inferred information. They will examine how the author modifies their language to change the emphasis in writing, using adverbials and modal verbs. </w:t>
            </w:r>
            <w:r w:rsidR="009F4C03" w:rsidRPr="005556B9">
              <w:rPr>
                <w:rFonts w:ascii="SassoonPrimaryType" w:hAnsi="SassoonPrimaryType" w:cs="Arial"/>
                <w:sz w:val="18"/>
                <w:szCs w:val="18"/>
              </w:rPr>
              <w:t>U</w:t>
            </w:r>
            <w:r w:rsidRPr="005556B9">
              <w:rPr>
                <w:rFonts w:ascii="SassoonPrimaryType" w:hAnsi="SassoonPrimaryType" w:cs="Arial"/>
                <w:sz w:val="18"/>
                <w:szCs w:val="18"/>
              </w:rPr>
              <w:t>se these features of language to plan and write detailed stories of their own.</w:t>
            </w:r>
            <w:r w:rsidRPr="005556B9">
              <w:rPr>
                <w:rFonts w:ascii="SassoonPrimaryType" w:hAnsi="SassoonPrimaryType" w:cs="Arial"/>
                <w:color w:val="0000CC"/>
                <w:sz w:val="18"/>
                <w:szCs w:val="18"/>
              </w:rPr>
              <w:t xml:space="preserve"> </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AC4C07">
            <w:pPr>
              <w:rPr>
                <w:rFonts w:ascii="SassoonPrimaryType" w:hAnsi="SassoonPrimaryType" w:cs="Arial"/>
                <w:sz w:val="18"/>
                <w:szCs w:val="18"/>
              </w:rPr>
            </w:pPr>
            <w:r w:rsidRPr="005556B9">
              <w:rPr>
                <w:rFonts w:ascii="SassoonPrimaryType" w:hAnsi="SassoonPrimaryType" w:cs="Arial"/>
                <w:sz w:val="18"/>
                <w:szCs w:val="18"/>
              </w:rPr>
              <w:t xml:space="preserve">Children explore information texts. They consider formal and informal language; explore modal verbs; revise a wide range of punctuation; write information texts in different styles; travel in time and share everything they have learnt in </w:t>
            </w:r>
            <w:proofErr w:type="spellStart"/>
            <w:proofErr w:type="gramStart"/>
            <w:r w:rsidRPr="005556B9">
              <w:rPr>
                <w:rFonts w:ascii="SassoonPrimaryType" w:hAnsi="SassoonPrimaryType" w:cs="Arial"/>
                <w:sz w:val="18"/>
                <w:szCs w:val="18"/>
              </w:rPr>
              <w:t>a</w:t>
            </w:r>
            <w:proofErr w:type="spellEnd"/>
            <w:proofErr w:type="gramEnd"/>
            <w:r w:rsidRPr="005556B9">
              <w:rPr>
                <w:rFonts w:ascii="SassoonPrimaryType" w:hAnsi="SassoonPrimaryType" w:cs="Arial"/>
                <w:sz w:val="18"/>
                <w:szCs w:val="18"/>
              </w:rPr>
              <w:t xml:space="preserve"> exhibition.</w:t>
            </w:r>
          </w:p>
          <w:p w:rsidR="00AC4C07" w:rsidRPr="005556B9" w:rsidRDefault="00AC4C07" w:rsidP="00AC4C07">
            <w:pPr>
              <w:jc w:val="center"/>
              <w:rPr>
                <w:rFonts w:ascii="SassoonPrimaryType" w:hAnsi="SassoonPrimaryType" w:cs="Arial"/>
                <w:color w:val="000000" w:themeColor="text1"/>
                <w:sz w:val="18"/>
                <w:szCs w:val="18"/>
              </w:rPr>
            </w:pPr>
          </w:p>
          <w:p w:rsidR="00AC4C07" w:rsidRPr="005556B9" w:rsidRDefault="00AC4C07" w:rsidP="009F4C03">
            <w:pPr>
              <w:rPr>
                <w:rFonts w:ascii="SassoonPrimaryType" w:hAnsi="SassoonPrimaryType" w:cs="Arial"/>
                <w:color w:val="545A5E"/>
                <w:sz w:val="18"/>
                <w:szCs w:val="18"/>
                <w:shd w:val="clear" w:color="auto" w:fill="FBFBEE"/>
              </w:rPr>
            </w:pPr>
            <w:r w:rsidRPr="005556B9">
              <w:rPr>
                <w:rStyle w:val="a-size-large"/>
                <w:rFonts w:ascii="SassoonPrimaryType" w:hAnsi="SassoonPrimaryType" w:cs="Arial"/>
                <w:sz w:val="18"/>
                <w:szCs w:val="18"/>
              </w:rPr>
              <w:t xml:space="preserve">Read a dialogue poem and investigate idioms and pronouns. Compare </w:t>
            </w:r>
            <w:proofErr w:type="spellStart"/>
            <w:r w:rsidR="009F4C03" w:rsidRPr="005556B9">
              <w:rPr>
                <w:rStyle w:val="a-size-large"/>
                <w:rFonts w:ascii="SassoonPrimaryType" w:hAnsi="SassoonPrimaryType" w:cs="Arial"/>
                <w:sz w:val="18"/>
                <w:szCs w:val="18"/>
              </w:rPr>
              <w:t>poems</w:t>
            </w:r>
            <w:r w:rsidRPr="005556B9">
              <w:rPr>
                <w:rStyle w:val="a-size-large"/>
                <w:rFonts w:ascii="SassoonPrimaryType" w:hAnsi="SassoonPrimaryType" w:cs="Arial"/>
                <w:sz w:val="18"/>
                <w:szCs w:val="18"/>
              </w:rPr>
              <w:t>and</w:t>
            </w:r>
            <w:proofErr w:type="spellEnd"/>
            <w:r w:rsidRPr="005556B9">
              <w:rPr>
                <w:rStyle w:val="a-size-large"/>
                <w:rFonts w:ascii="SassoonPrimaryType" w:hAnsi="SassoonPrimaryType" w:cs="Arial"/>
                <w:sz w:val="18"/>
                <w:szCs w:val="18"/>
              </w:rPr>
              <w:t xml:space="preserve"> study the perfect form of verbs. Finally look at modern conversation poems by Michael Rosen and write a similar one</w:t>
            </w:r>
            <w:r w:rsidRPr="005556B9">
              <w:rPr>
                <w:rFonts w:ascii="SassoonPrimaryType" w:hAnsi="SassoonPrimaryType" w:cs="Arial"/>
                <w:color w:val="545A5E"/>
                <w:sz w:val="18"/>
                <w:szCs w:val="18"/>
                <w:shd w:val="clear" w:color="auto" w:fill="FBFBEE"/>
              </w:rPr>
              <w:t>.</w:t>
            </w:r>
          </w:p>
        </w:tc>
      </w:tr>
    </w:tbl>
    <w:p w:rsidR="00F125F0" w:rsidRDefault="00F125F0" w:rsidP="00BA20FC">
      <w:pPr>
        <w:tabs>
          <w:tab w:val="left" w:pos="1515"/>
        </w:tabs>
      </w:pPr>
    </w:p>
    <w:sectPr w:rsidR="00F125F0" w:rsidSect="00A940D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32" w:rsidRDefault="00094132" w:rsidP="00A940DD">
      <w:pPr>
        <w:spacing w:after="0" w:line="240" w:lineRule="auto"/>
      </w:pPr>
      <w:r>
        <w:separator/>
      </w:r>
    </w:p>
  </w:endnote>
  <w:endnote w:type="continuationSeparator" w:id="0">
    <w:p w:rsidR="00094132" w:rsidRDefault="00094132" w:rsidP="00A9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32" w:rsidRDefault="00094132" w:rsidP="00A940DD">
      <w:pPr>
        <w:spacing w:after="0" w:line="240" w:lineRule="auto"/>
      </w:pPr>
      <w:r>
        <w:separator/>
      </w:r>
    </w:p>
  </w:footnote>
  <w:footnote w:type="continuationSeparator" w:id="0">
    <w:p w:rsidR="00094132" w:rsidRDefault="00094132" w:rsidP="00A94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32" w:rsidRPr="00B95B69" w:rsidRDefault="00094132" w:rsidP="00A940DD">
    <w:pPr>
      <w:pStyle w:val="Header"/>
      <w:rPr>
        <w:rFonts w:ascii="SassoonPrimaryInfant" w:hAnsi="SassoonPrimaryInfant"/>
        <w:sz w:val="28"/>
      </w:rPr>
    </w:pPr>
    <w:proofErr w:type="spellStart"/>
    <w:r>
      <w:rPr>
        <w:rFonts w:ascii="SassoonPrimaryInfant" w:hAnsi="SassoonPrimaryInfant"/>
        <w:sz w:val="28"/>
      </w:rPr>
      <w:t>Thrapston</w:t>
    </w:r>
    <w:proofErr w:type="spellEnd"/>
    <w:r>
      <w:rPr>
        <w:rFonts w:ascii="SassoonPrimaryInfant" w:hAnsi="SassoonPrimaryInfant"/>
        <w:sz w:val="28"/>
      </w:rPr>
      <w:t xml:space="preserve"> Primary School         </w:t>
    </w:r>
    <w:r>
      <w:rPr>
        <w:rFonts w:ascii="SassoonPrimaryInfant" w:hAnsi="SassoonPrimaryInfant"/>
        <w:sz w:val="28"/>
      </w:rPr>
      <w:tab/>
    </w:r>
    <w:r w:rsidRPr="00B95B69">
      <w:rPr>
        <w:rFonts w:ascii="SassoonPrimaryInfant" w:hAnsi="SassoonPrimaryInfant"/>
        <w:sz w:val="28"/>
      </w:rPr>
      <w:t xml:space="preserve">Curriculum Whole School Curriculum Plan </w:t>
    </w:r>
    <w:r w:rsidR="004C44A6">
      <w:rPr>
        <w:rFonts w:ascii="SassoonPrimaryInfant" w:hAnsi="SassoonPrimaryInfant"/>
        <w:sz w:val="28"/>
      </w:rPr>
      <w:t xml:space="preserve">2015-2016          Subject:   English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D"/>
    <w:rsid w:val="0005556D"/>
    <w:rsid w:val="00061036"/>
    <w:rsid w:val="000900E2"/>
    <w:rsid w:val="00094132"/>
    <w:rsid w:val="00122710"/>
    <w:rsid w:val="004A34DA"/>
    <w:rsid w:val="004C44A6"/>
    <w:rsid w:val="004E19AB"/>
    <w:rsid w:val="005556B9"/>
    <w:rsid w:val="00583A6B"/>
    <w:rsid w:val="005B524F"/>
    <w:rsid w:val="006327C3"/>
    <w:rsid w:val="006A22D3"/>
    <w:rsid w:val="00841CA7"/>
    <w:rsid w:val="008E5AEF"/>
    <w:rsid w:val="00946B88"/>
    <w:rsid w:val="009A5EED"/>
    <w:rsid w:val="009B4536"/>
    <w:rsid w:val="009F4C03"/>
    <w:rsid w:val="00A940DD"/>
    <w:rsid w:val="00AC4C07"/>
    <w:rsid w:val="00B13591"/>
    <w:rsid w:val="00B95B69"/>
    <w:rsid w:val="00BA20FC"/>
    <w:rsid w:val="00E235E2"/>
    <w:rsid w:val="00F125F0"/>
    <w:rsid w:val="00FB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DD"/>
  </w:style>
  <w:style w:type="paragraph" w:styleId="Footer">
    <w:name w:val="footer"/>
    <w:basedOn w:val="Normal"/>
    <w:link w:val="FooterChar"/>
    <w:uiPriority w:val="99"/>
    <w:unhideWhenUsed/>
    <w:rsid w:val="00A9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DD"/>
  </w:style>
  <w:style w:type="table" w:styleId="TableGrid">
    <w:name w:val="Table Grid"/>
    <w:basedOn w:val="TableNormal"/>
    <w:uiPriority w:val="39"/>
    <w:rsid w:val="00A9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4E19AB"/>
    <w:rPr>
      <w:rFonts w:ascii="Arial" w:hAnsi="Arial" w:cs="Arial" w:hint="default"/>
    </w:rPr>
  </w:style>
  <w:style w:type="character" w:customStyle="1" w:styleId="a-size-large">
    <w:name w:val="a-size-large"/>
    <w:rsid w:val="00AC4C07"/>
  </w:style>
  <w:style w:type="paragraph" w:styleId="BalloonText">
    <w:name w:val="Balloon Text"/>
    <w:basedOn w:val="Normal"/>
    <w:link w:val="BalloonTextChar"/>
    <w:uiPriority w:val="99"/>
    <w:semiHidden/>
    <w:unhideWhenUsed/>
    <w:rsid w:val="0055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DD"/>
  </w:style>
  <w:style w:type="paragraph" w:styleId="Footer">
    <w:name w:val="footer"/>
    <w:basedOn w:val="Normal"/>
    <w:link w:val="FooterChar"/>
    <w:uiPriority w:val="99"/>
    <w:unhideWhenUsed/>
    <w:rsid w:val="00A9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DD"/>
  </w:style>
  <w:style w:type="table" w:styleId="TableGrid">
    <w:name w:val="Table Grid"/>
    <w:basedOn w:val="TableNormal"/>
    <w:uiPriority w:val="39"/>
    <w:rsid w:val="00A9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rsid w:val="004E19AB"/>
    <w:rPr>
      <w:rFonts w:ascii="Arial" w:hAnsi="Arial" w:cs="Arial" w:hint="default"/>
    </w:rPr>
  </w:style>
  <w:style w:type="character" w:customStyle="1" w:styleId="a-size-large">
    <w:name w:val="a-size-large"/>
    <w:rsid w:val="00AC4C07"/>
  </w:style>
  <w:style w:type="paragraph" w:styleId="BalloonText">
    <w:name w:val="Balloon Text"/>
    <w:basedOn w:val="Normal"/>
    <w:link w:val="BalloonTextChar"/>
    <w:uiPriority w:val="99"/>
    <w:semiHidden/>
    <w:unhideWhenUsed/>
    <w:rsid w:val="0055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515">
      <w:bodyDiv w:val="1"/>
      <w:marLeft w:val="0"/>
      <w:marRight w:val="0"/>
      <w:marTop w:val="0"/>
      <w:marBottom w:val="0"/>
      <w:divBdr>
        <w:top w:val="none" w:sz="0" w:space="0" w:color="auto"/>
        <w:left w:val="none" w:sz="0" w:space="0" w:color="auto"/>
        <w:bottom w:val="none" w:sz="0" w:space="0" w:color="auto"/>
        <w:right w:val="none" w:sz="0" w:space="0" w:color="auto"/>
      </w:divBdr>
    </w:div>
    <w:div w:id="101001928">
      <w:bodyDiv w:val="1"/>
      <w:marLeft w:val="0"/>
      <w:marRight w:val="0"/>
      <w:marTop w:val="0"/>
      <w:marBottom w:val="0"/>
      <w:divBdr>
        <w:top w:val="none" w:sz="0" w:space="0" w:color="auto"/>
        <w:left w:val="none" w:sz="0" w:space="0" w:color="auto"/>
        <w:bottom w:val="none" w:sz="0" w:space="0" w:color="auto"/>
        <w:right w:val="none" w:sz="0" w:space="0" w:color="auto"/>
      </w:divBdr>
    </w:div>
    <w:div w:id="132985437">
      <w:bodyDiv w:val="1"/>
      <w:marLeft w:val="0"/>
      <w:marRight w:val="0"/>
      <w:marTop w:val="0"/>
      <w:marBottom w:val="0"/>
      <w:divBdr>
        <w:top w:val="none" w:sz="0" w:space="0" w:color="auto"/>
        <w:left w:val="none" w:sz="0" w:space="0" w:color="auto"/>
        <w:bottom w:val="none" w:sz="0" w:space="0" w:color="auto"/>
        <w:right w:val="none" w:sz="0" w:space="0" w:color="auto"/>
      </w:divBdr>
    </w:div>
    <w:div w:id="134566597">
      <w:bodyDiv w:val="1"/>
      <w:marLeft w:val="0"/>
      <w:marRight w:val="0"/>
      <w:marTop w:val="0"/>
      <w:marBottom w:val="0"/>
      <w:divBdr>
        <w:top w:val="none" w:sz="0" w:space="0" w:color="auto"/>
        <w:left w:val="none" w:sz="0" w:space="0" w:color="auto"/>
        <w:bottom w:val="none" w:sz="0" w:space="0" w:color="auto"/>
        <w:right w:val="none" w:sz="0" w:space="0" w:color="auto"/>
      </w:divBdr>
    </w:div>
    <w:div w:id="184832399">
      <w:bodyDiv w:val="1"/>
      <w:marLeft w:val="0"/>
      <w:marRight w:val="0"/>
      <w:marTop w:val="0"/>
      <w:marBottom w:val="0"/>
      <w:divBdr>
        <w:top w:val="none" w:sz="0" w:space="0" w:color="auto"/>
        <w:left w:val="none" w:sz="0" w:space="0" w:color="auto"/>
        <w:bottom w:val="none" w:sz="0" w:space="0" w:color="auto"/>
        <w:right w:val="none" w:sz="0" w:space="0" w:color="auto"/>
      </w:divBdr>
    </w:div>
    <w:div w:id="236785213">
      <w:bodyDiv w:val="1"/>
      <w:marLeft w:val="0"/>
      <w:marRight w:val="0"/>
      <w:marTop w:val="0"/>
      <w:marBottom w:val="0"/>
      <w:divBdr>
        <w:top w:val="none" w:sz="0" w:space="0" w:color="auto"/>
        <w:left w:val="none" w:sz="0" w:space="0" w:color="auto"/>
        <w:bottom w:val="none" w:sz="0" w:space="0" w:color="auto"/>
        <w:right w:val="none" w:sz="0" w:space="0" w:color="auto"/>
      </w:divBdr>
    </w:div>
    <w:div w:id="310066372">
      <w:bodyDiv w:val="1"/>
      <w:marLeft w:val="0"/>
      <w:marRight w:val="0"/>
      <w:marTop w:val="0"/>
      <w:marBottom w:val="0"/>
      <w:divBdr>
        <w:top w:val="none" w:sz="0" w:space="0" w:color="auto"/>
        <w:left w:val="none" w:sz="0" w:space="0" w:color="auto"/>
        <w:bottom w:val="none" w:sz="0" w:space="0" w:color="auto"/>
        <w:right w:val="none" w:sz="0" w:space="0" w:color="auto"/>
      </w:divBdr>
    </w:div>
    <w:div w:id="316031131">
      <w:bodyDiv w:val="1"/>
      <w:marLeft w:val="0"/>
      <w:marRight w:val="0"/>
      <w:marTop w:val="0"/>
      <w:marBottom w:val="0"/>
      <w:divBdr>
        <w:top w:val="none" w:sz="0" w:space="0" w:color="auto"/>
        <w:left w:val="none" w:sz="0" w:space="0" w:color="auto"/>
        <w:bottom w:val="none" w:sz="0" w:space="0" w:color="auto"/>
        <w:right w:val="none" w:sz="0" w:space="0" w:color="auto"/>
      </w:divBdr>
    </w:div>
    <w:div w:id="327221639">
      <w:bodyDiv w:val="1"/>
      <w:marLeft w:val="0"/>
      <w:marRight w:val="0"/>
      <w:marTop w:val="0"/>
      <w:marBottom w:val="0"/>
      <w:divBdr>
        <w:top w:val="none" w:sz="0" w:space="0" w:color="auto"/>
        <w:left w:val="none" w:sz="0" w:space="0" w:color="auto"/>
        <w:bottom w:val="none" w:sz="0" w:space="0" w:color="auto"/>
        <w:right w:val="none" w:sz="0" w:space="0" w:color="auto"/>
      </w:divBdr>
    </w:div>
    <w:div w:id="408846287">
      <w:bodyDiv w:val="1"/>
      <w:marLeft w:val="0"/>
      <w:marRight w:val="0"/>
      <w:marTop w:val="0"/>
      <w:marBottom w:val="0"/>
      <w:divBdr>
        <w:top w:val="none" w:sz="0" w:space="0" w:color="auto"/>
        <w:left w:val="none" w:sz="0" w:space="0" w:color="auto"/>
        <w:bottom w:val="none" w:sz="0" w:space="0" w:color="auto"/>
        <w:right w:val="none" w:sz="0" w:space="0" w:color="auto"/>
      </w:divBdr>
    </w:div>
    <w:div w:id="416363952">
      <w:bodyDiv w:val="1"/>
      <w:marLeft w:val="0"/>
      <w:marRight w:val="0"/>
      <w:marTop w:val="0"/>
      <w:marBottom w:val="0"/>
      <w:divBdr>
        <w:top w:val="none" w:sz="0" w:space="0" w:color="auto"/>
        <w:left w:val="none" w:sz="0" w:space="0" w:color="auto"/>
        <w:bottom w:val="none" w:sz="0" w:space="0" w:color="auto"/>
        <w:right w:val="none" w:sz="0" w:space="0" w:color="auto"/>
      </w:divBdr>
    </w:div>
    <w:div w:id="450633710">
      <w:bodyDiv w:val="1"/>
      <w:marLeft w:val="0"/>
      <w:marRight w:val="0"/>
      <w:marTop w:val="0"/>
      <w:marBottom w:val="0"/>
      <w:divBdr>
        <w:top w:val="none" w:sz="0" w:space="0" w:color="auto"/>
        <w:left w:val="none" w:sz="0" w:space="0" w:color="auto"/>
        <w:bottom w:val="none" w:sz="0" w:space="0" w:color="auto"/>
        <w:right w:val="none" w:sz="0" w:space="0" w:color="auto"/>
      </w:divBdr>
    </w:div>
    <w:div w:id="492843308">
      <w:bodyDiv w:val="1"/>
      <w:marLeft w:val="0"/>
      <w:marRight w:val="0"/>
      <w:marTop w:val="0"/>
      <w:marBottom w:val="0"/>
      <w:divBdr>
        <w:top w:val="none" w:sz="0" w:space="0" w:color="auto"/>
        <w:left w:val="none" w:sz="0" w:space="0" w:color="auto"/>
        <w:bottom w:val="none" w:sz="0" w:space="0" w:color="auto"/>
        <w:right w:val="none" w:sz="0" w:space="0" w:color="auto"/>
      </w:divBdr>
    </w:div>
    <w:div w:id="494994700">
      <w:bodyDiv w:val="1"/>
      <w:marLeft w:val="0"/>
      <w:marRight w:val="0"/>
      <w:marTop w:val="0"/>
      <w:marBottom w:val="0"/>
      <w:divBdr>
        <w:top w:val="none" w:sz="0" w:space="0" w:color="auto"/>
        <w:left w:val="none" w:sz="0" w:space="0" w:color="auto"/>
        <w:bottom w:val="none" w:sz="0" w:space="0" w:color="auto"/>
        <w:right w:val="none" w:sz="0" w:space="0" w:color="auto"/>
      </w:divBdr>
    </w:div>
    <w:div w:id="533007924">
      <w:bodyDiv w:val="1"/>
      <w:marLeft w:val="0"/>
      <w:marRight w:val="0"/>
      <w:marTop w:val="0"/>
      <w:marBottom w:val="0"/>
      <w:divBdr>
        <w:top w:val="none" w:sz="0" w:space="0" w:color="auto"/>
        <w:left w:val="none" w:sz="0" w:space="0" w:color="auto"/>
        <w:bottom w:val="none" w:sz="0" w:space="0" w:color="auto"/>
        <w:right w:val="none" w:sz="0" w:space="0" w:color="auto"/>
      </w:divBdr>
    </w:div>
    <w:div w:id="578834627">
      <w:bodyDiv w:val="1"/>
      <w:marLeft w:val="0"/>
      <w:marRight w:val="0"/>
      <w:marTop w:val="0"/>
      <w:marBottom w:val="0"/>
      <w:divBdr>
        <w:top w:val="none" w:sz="0" w:space="0" w:color="auto"/>
        <w:left w:val="none" w:sz="0" w:space="0" w:color="auto"/>
        <w:bottom w:val="none" w:sz="0" w:space="0" w:color="auto"/>
        <w:right w:val="none" w:sz="0" w:space="0" w:color="auto"/>
      </w:divBdr>
    </w:div>
    <w:div w:id="617641351">
      <w:bodyDiv w:val="1"/>
      <w:marLeft w:val="0"/>
      <w:marRight w:val="0"/>
      <w:marTop w:val="0"/>
      <w:marBottom w:val="0"/>
      <w:divBdr>
        <w:top w:val="none" w:sz="0" w:space="0" w:color="auto"/>
        <w:left w:val="none" w:sz="0" w:space="0" w:color="auto"/>
        <w:bottom w:val="none" w:sz="0" w:space="0" w:color="auto"/>
        <w:right w:val="none" w:sz="0" w:space="0" w:color="auto"/>
      </w:divBdr>
    </w:div>
    <w:div w:id="674963844">
      <w:bodyDiv w:val="1"/>
      <w:marLeft w:val="0"/>
      <w:marRight w:val="0"/>
      <w:marTop w:val="0"/>
      <w:marBottom w:val="0"/>
      <w:divBdr>
        <w:top w:val="none" w:sz="0" w:space="0" w:color="auto"/>
        <w:left w:val="none" w:sz="0" w:space="0" w:color="auto"/>
        <w:bottom w:val="none" w:sz="0" w:space="0" w:color="auto"/>
        <w:right w:val="none" w:sz="0" w:space="0" w:color="auto"/>
      </w:divBdr>
    </w:div>
    <w:div w:id="687677765">
      <w:bodyDiv w:val="1"/>
      <w:marLeft w:val="0"/>
      <w:marRight w:val="0"/>
      <w:marTop w:val="0"/>
      <w:marBottom w:val="0"/>
      <w:divBdr>
        <w:top w:val="none" w:sz="0" w:space="0" w:color="auto"/>
        <w:left w:val="none" w:sz="0" w:space="0" w:color="auto"/>
        <w:bottom w:val="none" w:sz="0" w:space="0" w:color="auto"/>
        <w:right w:val="none" w:sz="0" w:space="0" w:color="auto"/>
      </w:divBdr>
    </w:div>
    <w:div w:id="714503386">
      <w:bodyDiv w:val="1"/>
      <w:marLeft w:val="0"/>
      <w:marRight w:val="0"/>
      <w:marTop w:val="0"/>
      <w:marBottom w:val="0"/>
      <w:divBdr>
        <w:top w:val="none" w:sz="0" w:space="0" w:color="auto"/>
        <w:left w:val="none" w:sz="0" w:space="0" w:color="auto"/>
        <w:bottom w:val="none" w:sz="0" w:space="0" w:color="auto"/>
        <w:right w:val="none" w:sz="0" w:space="0" w:color="auto"/>
      </w:divBdr>
    </w:div>
    <w:div w:id="733940428">
      <w:bodyDiv w:val="1"/>
      <w:marLeft w:val="0"/>
      <w:marRight w:val="0"/>
      <w:marTop w:val="0"/>
      <w:marBottom w:val="0"/>
      <w:divBdr>
        <w:top w:val="none" w:sz="0" w:space="0" w:color="auto"/>
        <w:left w:val="none" w:sz="0" w:space="0" w:color="auto"/>
        <w:bottom w:val="none" w:sz="0" w:space="0" w:color="auto"/>
        <w:right w:val="none" w:sz="0" w:space="0" w:color="auto"/>
      </w:divBdr>
    </w:div>
    <w:div w:id="735007555">
      <w:bodyDiv w:val="1"/>
      <w:marLeft w:val="0"/>
      <w:marRight w:val="0"/>
      <w:marTop w:val="0"/>
      <w:marBottom w:val="0"/>
      <w:divBdr>
        <w:top w:val="none" w:sz="0" w:space="0" w:color="auto"/>
        <w:left w:val="none" w:sz="0" w:space="0" w:color="auto"/>
        <w:bottom w:val="none" w:sz="0" w:space="0" w:color="auto"/>
        <w:right w:val="none" w:sz="0" w:space="0" w:color="auto"/>
      </w:divBdr>
    </w:div>
    <w:div w:id="772089279">
      <w:bodyDiv w:val="1"/>
      <w:marLeft w:val="0"/>
      <w:marRight w:val="0"/>
      <w:marTop w:val="0"/>
      <w:marBottom w:val="0"/>
      <w:divBdr>
        <w:top w:val="none" w:sz="0" w:space="0" w:color="auto"/>
        <w:left w:val="none" w:sz="0" w:space="0" w:color="auto"/>
        <w:bottom w:val="none" w:sz="0" w:space="0" w:color="auto"/>
        <w:right w:val="none" w:sz="0" w:space="0" w:color="auto"/>
      </w:divBdr>
    </w:div>
    <w:div w:id="772365296">
      <w:bodyDiv w:val="1"/>
      <w:marLeft w:val="0"/>
      <w:marRight w:val="0"/>
      <w:marTop w:val="0"/>
      <w:marBottom w:val="0"/>
      <w:divBdr>
        <w:top w:val="none" w:sz="0" w:space="0" w:color="auto"/>
        <w:left w:val="none" w:sz="0" w:space="0" w:color="auto"/>
        <w:bottom w:val="none" w:sz="0" w:space="0" w:color="auto"/>
        <w:right w:val="none" w:sz="0" w:space="0" w:color="auto"/>
      </w:divBdr>
    </w:div>
    <w:div w:id="776365684">
      <w:bodyDiv w:val="1"/>
      <w:marLeft w:val="0"/>
      <w:marRight w:val="0"/>
      <w:marTop w:val="0"/>
      <w:marBottom w:val="0"/>
      <w:divBdr>
        <w:top w:val="none" w:sz="0" w:space="0" w:color="auto"/>
        <w:left w:val="none" w:sz="0" w:space="0" w:color="auto"/>
        <w:bottom w:val="none" w:sz="0" w:space="0" w:color="auto"/>
        <w:right w:val="none" w:sz="0" w:space="0" w:color="auto"/>
      </w:divBdr>
    </w:div>
    <w:div w:id="825316769">
      <w:bodyDiv w:val="1"/>
      <w:marLeft w:val="0"/>
      <w:marRight w:val="0"/>
      <w:marTop w:val="0"/>
      <w:marBottom w:val="0"/>
      <w:divBdr>
        <w:top w:val="none" w:sz="0" w:space="0" w:color="auto"/>
        <w:left w:val="none" w:sz="0" w:space="0" w:color="auto"/>
        <w:bottom w:val="none" w:sz="0" w:space="0" w:color="auto"/>
        <w:right w:val="none" w:sz="0" w:space="0" w:color="auto"/>
      </w:divBdr>
    </w:div>
    <w:div w:id="836530459">
      <w:bodyDiv w:val="1"/>
      <w:marLeft w:val="0"/>
      <w:marRight w:val="0"/>
      <w:marTop w:val="0"/>
      <w:marBottom w:val="0"/>
      <w:divBdr>
        <w:top w:val="none" w:sz="0" w:space="0" w:color="auto"/>
        <w:left w:val="none" w:sz="0" w:space="0" w:color="auto"/>
        <w:bottom w:val="none" w:sz="0" w:space="0" w:color="auto"/>
        <w:right w:val="none" w:sz="0" w:space="0" w:color="auto"/>
      </w:divBdr>
    </w:div>
    <w:div w:id="843085954">
      <w:bodyDiv w:val="1"/>
      <w:marLeft w:val="0"/>
      <w:marRight w:val="0"/>
      <w:marTop w:val="0"/>
      <w:marBottom w:val="0"/>
      <w:divBdr>
        <w:top w:val="none" w:sz="0" w:space="0" w:color="auto"/>
        <w:left w:val="none" w:sz="0" w:space="0" w:color="auto"/>
        <w:bottom w:val="none" w:sz="0" w:space="0" w:color="auto"/>
        <w:right w:val="none" w:sz="0" w:space="0" w:color="auto"/>
      </w:divBdr>
    </w:div>
    <w:div w:id="866868549">
      <w:bodyDiv w:val="1"/>
      <w:marLeft w:val="0"/>
      <w:marRight w:val="0"/>
      <w:marTop w:val="0"/>
      <w:marBottom w:val="0"/>
      <w:divBdr>
        <w:top w:val="none" w:sz="0" w:space="0" w:color="auto"/>
        <w:left w:val="none" w:sz="0" w:space="0" w:color="auto"/>
        <w:bottom w:val="none" w:sz="0" w:space="0" w:color="auto"/>
        <w:right w:val="none" w:sz="0" w:space="0" w:color="auto"/>
      </w:divBdr>
    </w:div>
    <w:div w:id="889613203">
      <w:bodyDiv w:val="1"/>
      <w:marLeft w:val="0"/>
      <w:marRight w:val="0"/>
      <w:marTop w:val="0"/>
      <w:marBottom w:val="0"/>
      <w:divBdr>
        <w:top w:val="none" w:sz="0" w:space="0" w:color="auto"/>
        <w:left w:val="none" w:sz="0" w:space="0" w:color="auto"/>
        <w:bottom w:val="none" w:sz="0" w:space="0" w:color="auto"/>
        <w:right w:val="none" w:sz="0" w:space="0" w:color="auto"/>
      </w:divBdr>
    </w:div>
    <w:div w:id="895287364">
      <w:bodyDiv w:val="1"/>
      <w:marLeft w:val="0"/>
      <w:marRight w:val="0"/>
      <w:marTop w:val="0"/>
      <w:marBottom w:val="0"/>
      <w:divBdr>
        <w:top w:val="none" w:sz="0" w:space="0" w:color="auto"/>
        <w:left w:val="none" w:sz="0" w:space="0" w:color="auto"/>
        <w:bottom w:val="none" w:sz="0" w:space="0" w:color="auto"/>
        <w:right w:val="none" w:sz="0" w:space="0" w:color="auto"/>
      </w:divBdr>
    </w:div>
    <w:div w:id="915742812">
      <w:bodyDiv w:val="1"/>
      <w:marLeft w:val="0"/>
      <w:marRight w:val="0"/>
      <w:marTop w:val="0"/>
      <w:marBottom w:val="0"/>
      <w:divBdr>
        <w:top w:val="none" w:sz="0" w:space="0" w:color="auto"/>
        <w:left w:val="none" w:sz="0" w:space="0" w:color="auto"/>
        <w:bottom w:val="none" w:sz="0" w:space="0" w:color="auto"/>
        <w:right w:val="none" w:sz="0" w:space="0" w:color="auto"/>
      </w:divBdr>
    </w:div>
    <w:div w:id="933050304">
      <w:bodyDiv w:val="1"/>
      <w:marLeft w:val="0"/>
      <w:marRight w:val="0"/>
      <w:marTop w:val="0"/>
      <w:marBottom w:val="0"/>
      <w:divBdr>
        <w:top w:val="none" w:sz="0" w:space="0" w:color="auto"/>
        <w:left w:val="none" w:sz="0" w:space="0" w:color="auto"/>
        <w:bottom w:val="none" w:sz="0" w:space="0" w:color="auto"/>
        <w:right w:val="none" w:sz="0" w:space="0" w:color="auto"/>
      </w:divBdr>
    </w:div>
    <w:div w:id="943732577">
      <w:bodyDiv w:val="1"/>
      <w:marLeft w:val="0"/>
      <w:marRight w:val="0"/>
      <w:marTop w:val="0"/>
      <w:marBottom w:val="0"/>
      <w:divBdr>
        <w:top w:val="none" w:sz="0" w:space="0" w:color="auto"/>
        <w:left w:val="none" w:sz="0" w:space="0" w:color="auto"/>
        <w:bottom w:val="none" w:sz="0" w:space="0" w:color="auto"/>
        <w:right w:val="none" w:sz="0" w:space="0" w:color="auto"/>
      </w:divBdr>
    </w:div>
    <w:div w:id="960919901">
      <w:bodyDiv w:val="1"/>
      <w:marLeft w:val="0"/>
      <w:marRight w:val="0"/>
      <w:marTop w:val="0"/>
      <w:marBottom w:val="0"/>
      <w:divBdr>
        <w:top w:val="none" w:sz="0" w:space="0" w:color="auto"/>
        <w:left w:val="none" w:sz="0" w:space="0" w:color="auto"/>
        <w:bottom w:val="none" w:sz="0" w:space="0" w:color="auto"/>
        <w:right w:val="none" w:sz="0" w:space="0" w:color="auto"/>
      </w:divBdr>
    </w:div>
    <w:div w:id="966202942">
      <w:bodyDiv w:val="1"/>
      <w:marLeft w:val="0"/>
      <w:marRight w:val="0"/>
      <w:marTop w:val="0"/>
      <w:marBottom w:val="0"/>
      <w:divBdr>
        <w:top w:val="none" w:sz="0" w:space="0" w:color="auto"/>
        <w:left w:val="none" w:sz="0" w:space="0" w:color="auto"/>
        <w:bottom w:val="none" w:sz="0" w:space="0" w:color="auto"/>
        <w:right w:val="none" w:sz="0" w:space="0" w:color="auto"/>
      </w:divBdr>
    </w:div>
    <w:div w:id="983654606">
      <w:bodyDiv w:val="1"/>
      <w:marLeft w:val="0"/>
      <w:marRight w:val="0"/>
      <w:marTop w:val="0"/>
      <w:marBottom w:val="0"/>
      <w:divBdr>
        <w:top w:val="none" w:sz="0" w:space="0" w:color="auto"/>
        <w:left w:val="none" w:sz="0" w:space="0" w:color="auto"/>
        <w:bottom w:val="none" w:sz="0" w:space="0" w:color="auto"/>
        <w:right w:val="none" w:sz="0" w:space="0" w:color="auto"/>
      </w:divBdr>
    </w:div>
    <w:div w:id="1017269250">
      <w:bodyDiv w:val="1"/>
      <w:marLeft w:val="0"/>
      <w:marRight w:val="0"/>
      <w:marTop w:val="0"/>
      <w:marBottom w:val="0"/>
      <w:divBdr>
        <w:top w:val="none" w:sz="0" w:space="0" w:color="auto"/>
        <w:left w:val="none" w:sz="0" w:space="0" w:color="auto"/>
        <w:bottom w:val="none" w:sz="0" w:space="0" w:color="auto"/>
        <w:right w:val="none" w:sz="0" w:space="0" w:color="auto"/>
      </w:divBdr>
    </w:div>
    <w:div w:id="1064449480">
      <w:bodyDiv w:val="1"/>
      <w:marLeft w:val="0"/>
      <w:marRight w:val="0"/>
      <w:marTop w:val="0"/>
      <w:marBottom w:val="0"/>
      <w:divBdr>
        <w:top w:val="none" w:sz="0" w:space="0" w:color="auto"/>
        <w:left w:val="none" w:sz="0" w:space="0" w:color="auto"/>
        <w:bottom w:val="none" w:sz="0" w:space="0" w:color="auto"/>
        <w:right w:val="none" w:sz="0" w:space="0" w:color="auto"/>
      </w:divBdr>
    </w:div>
    <w:div w:id="1073744482">
      <w:bodyDiv w:val="1"/>
      <w:marLeft w:val="0"/>
      <w:marRight w:val="0"/>
      <w:marTop w:val="0"/>
      <w:marBottom w:val="0"/>
      <w:divBdr>
        <w:top w:val="none" w:sz="0" w:space="0" w:color="auto"/>
        <w:left w:val="none" w:sz="0" w:space="0" w:color="auto"/>
        <w:bottom w:val="none" w:sz="0" w:space="0" w:color="auto"/>
        <w:right w:val="none" w:sz="0" w:space="0" w:color="auto"/>
      </w:divBdr>
    </w:div>
    <w:div w:id="1092899207">
      <w:bodyDiv w:val="1"/>
      <w:marLeft w:val="0"/>
      <w:marRight w:val="0"/>
      <w:marTop w:val="0"/>
      <w:marBottom w:val="0"/>
      <w:divBdr>
        <w:top w:val="none" w:sz="0" w:space="0" w:color="auto"/>
        <w:left w:val="none" w:sz="0" w:space="0" w:color="auto"/>
        <w:bottom w:val="none" w:sz="0" w:space="0" w:color="auto"/>
        <w:right w:val="none" w:sz="0" w:space="0" w:color="auto"/>
      </w:divBdr>
    </w:div>
    <w:div w:id="1093477142">
      <w:bodyDiv w:val="1"/>
      <w:marLeft w:val="0"/>
      <w:marRight w:val="0"/>
      <w:marTop w:val="0"/>
      <w:marBottom w:val="0"/>
      <w:divBdr>
        <w:top w:val="none" w:sz="0" w:space="0" w:color="auto"/>
        <w:left w:val="none" w:sz="0" w:space="0" w:color="auto"/>
        <w:bottom w:val="none" w:sz="0" w:space="0" w:color="auto"/>
        <w:right w:val="none" w:sz="0" w:space="0" w:color="auto"/>
      </w:divBdr>
    </w:div>
    <w:div w:id="1118137744">
      <w:bodyDiv w:val="1"/>
      <w:marLeft w:val="0"/>
      <w:marRight w:val="0"/>
      <w:marTop w:val="0"/>
      <w:marBottom w:val="0"/>
      <w:divBdr>
        <w:top w:val="none" w:sz="0" w:space="0" w:color="auto"/>
        <w:left w:val="none" w:sz="0" w:space="0" w:color="auto"/>
        <w:bottom w:val="none" w:sz="0" w:space="0" w:color="auto"/>
        <w:right w:val="none" w:sz="0" w:space="0" w:color="auto"/>
      </w:divBdr>
    </w:div>
    <w:div w:id="1152065356">
      <w:bodyDiv w:val="1"/>
      <w:marLeft w:val="0"/>
      <w:marRight w:val="0"/>
      <w:marTop w:val="0"/>
      <w:marBottom w:val="0"/>
      <w:divBdr>
        <w:top w:val="none" w:sz="0" w:space="0" w:color="auto"/>
        <w:left w:val="none" w:sz="0" w:space="0" w:color="auto"/>
        <w:bottom w:val="none" w:sz="0" w:space="0" w:color="auto"/>
        <w:right w:val="none" w:sz="0" w:space="0" w:color="auto"/>
      </w:divBdr>
    </w:div>
    <w:div w:id="1226913184">
      <w:bodyDiv w:val="1"/>
      <w:marLeft w:val="0"/>
      <w:marRight w:val="0"/>
      <w:marTop w:val="0"/>
      <w:marBottom w:val="0"/>
      <w:divBdr>
        <w:top w:val="none" w:sz="0" w:space="0" w:color="auto"/>
        <w:left w:val="none" w:sz="0" w:space="0" w:color="auto"/>
        <w:bottom w:val="none" w:sz="0" w:space="0" w:color="auto"/>
        <w:right w:val="none" w:sz="0" w:space="0" w:color="auto"/>
      </w:divBdr>
    </w:div>
    <w:div w:id="1237665065">
      <w:bodyDiv w:val="1"/>
      <w:marLeft w:val="0"/>
      <w:marRight w:val="0"/>
      <w:marTop w:val="0"/>
      <w:marBottom w:val="0"/>
      <w:divBdr>
        <w:top w:val="none" w:sz="0" w:space="0" w:color="auto"/>
        <w:left w:val="none" w:sz="0" w:space="0" w:color="auto"/>
        <w:bottom w:val="none" w:sz="0" w:space="0" w:color="auto"/>
        <w:right w:val="none" w:sz="0" w:space="0" w:color="auto"/>
      </w:divBdr>
    </w:div>
    <w:div w:id="1250507695">
      <w:bodyDiv w:val="1"/>
      <w:marLeft w:val="0"/>
      <w:marRight w:val="0"/>
      <w:marTop w:val="0"/>
      <w:marBottom w:val="0"/>
      <w:divBdr>
        <w:top w:val="none" w:sz="0" w:space="0" w:color="auto"/>
        <w:left w:val="none" w:sz="0" w:space="0" w:color="auto"/>
        <w:bottom w:val="none" w:sz="0" w:space="0" w:color="auto"/>
        <w:right w:val="none" w:sz="0" w:space="0" w:color="auto"/>
      </w:divBdr>
    </w:div>
    <w:div w:id="1253318930">
      <w:bodyDiv w:val="1"/>
      <w:marLeft w:val="0"/>
      <w:marRight w:val="0"/>
      <w:marTop w:val="0"/>
      <w:marBottom w:val="0"/>
      <w:divBdr>
        <w:top w:val="none" w:sz="0" w:space="0" w:color="auto"/>
        <w:left w:val="none" w:sz="0" w:space="0" w:color="auto"/>
        <w:bottom w:val="none" w:sz="0" w:space="0" w:color="auto"/>
        <w:right w:val="none" w:sz="0" w:space="0" w:color="auto"/>
      </w:divBdr>
    </w:div>
    <w:div w:id="1259296167">
      <w:bodyDiv w:val="1"/>
      <w:marLeft w:val="0"/>
      <w:marRight w:val="0"/>
      <w:marTop w:val="0"/>
      <w:marBottom w:val="0"/>
      <w:divBdr>
        <w:top w:val="none" w:sz="0" w:space="0" w:color="auto"/>
        <w:left w:val="none" w:sz="0" w:space="0" w:color="auto"/>
        <w:bottom w:val="none" w:sz="0" w:space="0" w:color="auto"/>
        <w:right w:val="none" w:sz="0" w:space="0" w:color="auto"/>
      </w:divBdr>
    </w:div>
    <w:div w:id="1322932241">
      <w:bodyDiv w:val="1"/>
      <w:marLeft w:val="0"/>
      <w:marRight w:val="0"/>
      <w:marTop w:val="0"/>
      <w:marBottom w:val="0"/>
      <w:divBdr>
        <w:top w:val="none" w:sz="0" w:space="0" w:color="auto"/>
        <w:left w:val="none" w:sz="0" w:space="0" w:color="auto"/>
        <w:bottom w:val="none" w:sz="0" w:space="0" w:color="auto"/>
        <w:right w:val="none" w:sz="0" w:space="0" w:color="auto"/>
      </w:divBdr>
    </w:div>
    <w:div w:id="1458913832">
      <w:bodyDiv w:val="1"/>
      <w:marLeft w:val="0"/>
      <w:marRight w:val="0"/>
      <w:marTop w:val="0"/>
      <w:marBottom w:val="0"/>
      <w:divBdr>
        <w:top w:val="none" w:sz="0" w:space="0" w:color="auto"/>
        <w:left w:val="none" w:sz="0" w:space="0" w:color="auto"/>
        <w:bottom w:val="none" w:sz="0" w:space="0" w:color="auto"/>
        <w:right w:val="none" w:sz="0" w:space="0" w:color="auto"/>
      </w:divBdr>
    </w:div>
    <w:div w:id="1494025195">
      <w:bodyDiv w:val="1"/>
      <w:marLeft w:val="0"/>
      <w:marRight w:val="0"/>
      <w:marTop w:val="0"/>
      <w:marBottom w:val="0"/>
      <w:divBdr>
        <w:top w:val="none" w:sz="0" w:space="0" w:color="auto"/>
        <w:left w:val="none" w:sz="0" w:space="0" w:color="auto"/>
        <w:bottom w:val="none" w:sz="0" w:space="0" w:color="auto"/>
        <w:right w:val="none" w:sz="0" w:space="0" w:color="auto"/>
      </w:divBdr>
    </w:div>
    <w:div w:id="1510371996">
      <w:bodyDiv w:val="1"/>
      <w:marLeft w:val="0"/>
      <w:marRight w:val="0"/>
      <w:marTop w:val="0"/>
      <w:marBottom w:val="0"/>
      <w:divBdr>
        <w:top w:val="none" w:sz="0" w:space="0" w:color="auto"/>
        <w:left w:val="none" w:sz="0" w:space="0" w:color="auto"/>
        <w:bottom w:val="none" w:sz="0" w:space="0" w:color="auto"/>
        <w:right w:val="none" w:sz="0" w:space="0" w:color="auto"/>
      </w:divBdr>
    </w:div>
    <w:div w:id="1512521923">
      <w:bodyDiv w:val="1"/>
      <w:marLeft w:val="0"/>
      <w:marRight w:val="0"/>
      <w:marTop w:val="0"/>
      <w:marBottom w:val="0"/>
      <w:divBdr>
        <w:top w:val="none" w:sz="0" w:space="0" w:color="auto"/>
        <w:left w:val="none" w:sz="0" w:space="0" w:color="auto"/>
        <w:bottom w:val="none" w:sz="0" w:space="0" w:color="auto"/>
        <w:right w:val="none" w:sz="0" w:space="0" w:color="auto"/>
      </w:divBdr>
    </w:div>
    <w:div w:id="1517040488">
      <w:bodyDiv w:val="1"/>
      <w:marLeft w:val="0"/>
      <w:marRight w:val="0"/>
      <w:marTop w:val="0"/>
      <w:marBottom w:val="0"/>
      <w:divBdr>
        <w:top w:val="none" w:sz="0" w:space="0" w:color="auto"/>
        <w:left w:val="none" w:sz="0" w:space="0" w:color="auto"/>
        <w:bottom w:val="none" w:sz="0" w:space="0" w:color="auto"/>
        <w:right w:val="none" w:sz="0" w:space="0" w:color="auto"/>
      </w:divBdr>
    </w:div>
    <w:div w:id="1521166178">
      <w:bodyDiv w:val="1"/>
      <w:marLeft w:val="0"/>
      <w:marRight w:val="0"/>
      <w:marTop w:val="0"/>
      <w:marBottom w:val="0"/>
      <w:divBdr>
        <w:top w:val="none" w:sz="0" w:space="0" w:color="auto"/>
        <w:left w:val="none" w:sz="0" w:space="0" w:color="auto"/>
        <w:bottom w:val="none" w:sz="0" w:space="0" w:color="auto"/>
        <w:right w:val="none" w:sz="0" w:space="0" w:color="auto"/>
      </w:divBdr>
    </w:div>
    <w:div w:id="1523475353">
      <w:bodyDiv w:val="1"/>
      <w:marLeft w:val="0"/>
      <w:marRight w:val="0"/>
      <w:marTop w:val="0"/>
      <w:marBottom w:val="0"/>
      <w:divBdr>
        <w:top w:val="none" w:sz="0" w:space="0" w:color="auto"/>
        <w:left w:val="none" w:sz="0" w:space="0" w:color="auto"/>
        <w:bottom w:val="none" w:sz="0" w:space="0" w:color="auto"/>
        <w:right w:val="none" w:sz="0" w:space="0" w:color="auto"/>
      </w:divBdr>
    </w:div>
    <w:div w:id="1524325093">
      <w:bodyDiv w:val="1"/>
      <w:marLeft w:val="0"/>
      <w:marRight w:val="0"/>
      <w:marTop w:val="0"/>
      <w:marBottom w:val="0"/>
      <w:divBdr>
        <w:top w:val="none" w:sz="0" w:space="0" w:color="auto"/>
        <w:left w:val="none" w:sz="0" w:space="0" w:color="auto"/>
        <w:bottom w:val="none" w:sz="0" w:space="0" w:color="auto"/>
        <w:right w:val="none" w:sz="0" w:space="0" w:color="auto"/>
      </w:divBdr>
    </w:div>
    <w:div w:id="1563516512">
      <w:bodyDiv w:val="1"/>
      <w:marLeft w:val="0"/>
      <w:marRight w:val="0"/>
      <w:marTop w:val="0"/>
      <w:marBottom w:val="0"/>
      <w:divBdr>
        <w:top w:val="none" w:sz="0" w:space="0" w:color="auto"/>
        <w:left w:val="none" w:sz="0" w:space="0" w:color="auto"/>
        <w:bottom w:val="none" w:sz="0" w:space="0" w:color="auto"/>
        <w:right w:val="none" w:sz="0" w:space="0" w:color="auto"/>
      </w:divBdr>
    </w:div>
    <w:div w:id="1570336765">
      <w:bodyDiv w:val="1"/>
      <w:marLeft w:val="0"/>
      <w:marRight w:val="0"/>
      <w:marTop w:val="0"/>
      <w:marBottom w:val="0"/>
      <w:divBdr>
        <w:top w:val="none" w:sz="0" w:space="0" w:color="auto"/>
        <w:left w:val="none" w:sz="0" w:space="0" w:color="auto"/>
        <w:bottom w:val="none" w:sz="0" w:space="0" w:color="auto"/>
        <w:right w:val="none" w:sz="0" w:space="0" w:color="auto"/>
      </w:divBdr>
    </w:div>
    <w:div w:id="1593009098">
      <w:bodyDiv w:val="1"/>
      <w:marLeft w:val="0"/>
      <w:marRight w:val="0"/>
      <w:marTop w:val="0"/>
      <w:marBottom w:val="0"/>
      <w:divBdr>
        <w:top w:val="none" w:sz="0" w:space="0" w:color="auto"/>
        <w:left w:val="none" w:sz="0" w:space="0" w:color="auto"/>
        <w:bottom w:val="none" w:sz="0" w:space="0" w:color="auto"/>
        <w:right w:val="none" w:sz="0" w:space="0" w:color="auto"/>
      </w:divBdr>
    </w:div>
    <w:div w:id="1610089112">
      <w:bodyDiv w:val="1"/>
      <w:marLeft w:val="0"/>
      <w:marRight w:val="0"/>
      <w:marTop w:val="0"/>
      <w:marBottom w:val="0"/>
      <w:divBdr>
        <w:top w:val="none" w:sz="0" w:space="0" w:color="auto"/>
        <w:left w:val="none" w:sz="0" w:space="0" w:color="auto"/>
        <w:bottom w:val="none" w:sz="0" w:space="0" w:color="auto"/>
        <w:right w:val="none" w:sz="0" w:space="0" w:color="auto"/>
      </w:divBdr>
    </w:div>
    <w:div w:id="1636914675">
      <w:bodyDiv w:val="1"/>
      <w:marLeft w:val="0"/>
      <w:marRight w:val="0"/>
      <w:marTop w:val="0"/>
      <w:marBottom w:val="0"/>
      <w:divBdr>
        <w:top w:val="none" w:sz="0" w:space="0" w:color="auto"/>
        <w:left w:val="none" w:sz="0" w:space="0" w:color="auto"/>
        <w:bottom w:val="none" w:sz="0" w:space="0" w:color="auto"/>
        <w:right w:val="none" w:sz="0" w:space="0" w:color="auto"/>
      </w:divBdr>
    </w:div>
    <w:div w:id="1643733490">
      <w:bodyDiv w:val="1"/>
      <w:marLeft w:val="0"/>
      <w:marRight w:val="0"/>
      <w:marTop w:val="0"/>
      <w:marBottom w:val="0"/>
      <w:divBdr>
        <w:top w:val="none" w:sz="0" w:space="0" w:color="auto"/>
        <w:left w:val="none" w:sz="0" w:space="0" w:color="auto"/>
        <w:bottom w:val="none" w:sz="0" w:space="0" w:color="auto"/>
        <w:right w:val="none" w:sz="0" w:space="0" w:color="auto"/>
      </w:divBdr>
    </w:div>
    <w:div w:id="1649430620">
      <w:bodyDiv w:val="1"/>
      <w:marLeft w:val="0"/>
      <w:marRight w:val="0"/>
      <w:marTop w:val="0"/>
      <w:marBottom w:val="0"/>
      <w:divBdr>
        <w:top w:val="none" w:sz="0" w:space="0" w:color="auto"/>
        <w:left w:val="none" w:sz="0" w:space="0" w:color="auto"/>
        <w:bottom w:val="none" w:sz="0" w:space="0" w:color="auto"/>
        <w:right w:val="none" w:sz="0" w:space="0" w:color="auto"/>
      </w:divBdr>
    </w:div>
    <w:div w:id="1652322436">
      <w:bodyDiv w:val="1"/>
      <w:marLeft w:val="0"/>
      <w:marRight w:val="0"/>
      <w:marTop w:val="0"/>
      <w:marBottom w:val="0"/>
      <w:divBdr>
        <w:top w:val="none" w:sz="0" w:space="0" w:color="auto"/>
        <w:left w:val="none" w:sz="0" w:space="0" w:color="auto"/>
        <w:bottom w:val="none" w:sz="0" w:space="0" w:color="auto"/>
        <w:right w:val="none" w:sz="0" w:space="0" w:color="auto"/>
      </w:divBdr>
    </w:div>
    <w:div w:id="1660647148">
      <w:bodyDiv w:val="1"/>
      <w:marLeft w:val="0"/>
      <w:marRight w:val="0"/>
      <w:marTop w:val="0"/>
      <w:marBottom w:val="0"/>
      <w:divBdr>
        <w:top w:val="none" w:sz="0" w:space="0" w:color="auto"/>
        <w:left w:val="none" w:sz="0" w:space="0" w:color="auto"/>
        <w:bottom w:val="none" w:sz="0" w:space="0" w:color="auto"/>
        <w:right w:val="none" w:sz="0" w:space="0" w:color="auto"/>
      </w:divBdr>
    </w:div>
    <w:div w:id="1718510067">
      <w:bodyDiv w:val="1"/>
      <w:marLeft w:val="0"/>
      <w:marRight w:val="0"/>
      <w:marTop w:val="0"/>
      <w:marBottom w:val="0"/>
      <w:divBdr>
        <w:top w:val="none" w:sz="0" w:space="0" w:color="auto"/>
        <w:left w:val="none" w:sz="0" w:space="0" w:color="auto"/>
        <w:bottom w:val="none" w:sz="0" w:space="0" w:color="auto"/>
        <w:right w:val="none" w:sz="0" w:space="0" w:color="auto"/>
      </w:divBdr>
    </w:div>
    <w:div w:id="1725566658">
      <w:bodyDiv w:val="1"/>
      <w:marLeft w:val="0"/>
      <w:marRight w:val="0"/>
      <w:marTop w:val="0"/>
      <w:marBottom w:val="0"/>
      <w:divBdr>
        <w:top w:val="none" w:sz="0" w:space="0" w:color="auto"/>
        <w:left w:val="none" w:sz="0" w:space="0" w:color="auto"/>
        <w:bottom w:val="none" w:sz="0" w:space="0" w:color="auto"/>
        <w:right w:val="none" w:sz="0" w:space="0" w:color="auto"/>
      </w:divBdr>
    </w:div>
    <w:div w:id="1741829241">
      <w:bodyDiv w:val="1"/>
      <w:marLeft w:val="0"/>
      <w:marRight w:val="0"/>
      <w:marTop w:val="0"/>
      <w:marBottom w:val="0"/>
      <w:divBdr>
        <w:top w:val="none" w:sz="0" w:space="0" w:color="auto"/>
        <w:left w:val="none" w:sz="0" w:space="0" w:color="auto"/>
        <w:bottom w:val="none" w:sz="0" w:space="0" w:color="auto"/>
        <w:right w:val="none" w:sz="0" w:space="0" w:color="auto"/>
      </w:divBdr>
    </w:div>
    <w:div w:id="1759400827">
      <w:bodyDiv w:val="1"/>
      <w:marLeft w:val="0"/>
      <w:marRight w:val="0"/>
      <w:marTop w:val="0"/>
      <w:marBottom w:val="0"/>
      <w:divBdr>
        <w:top w:val="none" w:sz="0" w:space="0" w:color="auto"/>
        <w:left w:val="none" w:sz="0" w:space="0" w:color="auto"/>
        <w:bottom w:val="none" w:sz="0" w:space="0" w:color="auto"/>
        <w:right w:val="none" w:sz="0" w:space="0" w:color="auto"/>
      </w:divBdr>
    </w:div>
    <w:div w:id="1797870582">
      <w:bodyDiv w:val="1"/>
      <w:marLeft w:val="0"/>
      <w:marRight w:val="0"/>
      <w:marTop w:val="0"/>
      <w:marBottom w:val="0"/>
      <w:divBdr>
        <w:top w:val="none" w:sz="0" w:space="0" w:color="auto"/>
        <w:left w:val="none" w:sz="0" w:space="0" w:color="auto"/>
        <w:bottom w:val="none" w:sz="0" w:space="0" w:color="auto"/>
        <w:right w:val="none" w:sz="0" w:space="0" w:color="auto"/>
      </w:divBdr>
    </w:div>
    <w:div w:id="1798137546">
      <w:bodyDiv w:val="1"/>
      <w:marLeft w:val="0"/>
      <w:marRight w:val="0"/>
      <w:marTop w:val="0"/>
      <w:marBottom w:val="0"/>
      <w:divBdr>
        <w:top w:val="none" w:sz="0" w:space="0" w:color="auto"/>
        <w:left w:val="none" w:sz="0" w:space="0" w:color="auto"/>
        <w:bottom w:val="none" w:sz="0" w:space="0" w:color="auto"/>
        <w:right w:val="none" w:sz="0" w:space="0" w:color="auto"/>
      </w:divBdr>
    </w:div>
    <w:div w:id="1816215447">
      <w:bodyDiv w:val="1"/>
      <w:marLeft w:val="0"/>
      <w:marRight w:val="0"/>
      <w:marTop w:val="0"/>
      <w:marBottom w:val="0"/>
      <w:divBdr>
        <w:top w:val="none" w:sz="0" w:space="0" w:color="auto"/>
        <w:left w:val="none" w:sz="0" w:space="0" w:color="auto"/>
        <w:bottom w:val="none" w:sz="0" w:space="0" w:color="auto"/>
        <w:right w:val="none" w:sz="0" w:space="0" w:color="auto"/>
      </w:divBdr>
    </w:div>
    <w:div w:id="1823425693">
      <w:bodyDiv w:val="1"/>
      <w:marLeft w:val="0"/>
      <w:marRight w:val="0"/>
      <w:marTop w:val="0"/>
      <w:marBottom w:val="0"/>
      <w:divBdr>
        <w:top w:val="none" w:sz="0" w:space="0" w:color="auto"/>
        <w:left w:val="none" w:sz="0" w:space="0" w:color="auto"/>
        <w:bottom w:val="none" w:sz="0" w:space="0" w:color="auto"/>
        <w:right w:val="none" w:sz="0" w:space="0" w:color="auto"/>
      </w:divBdr>
    </w:div>
    <w:div w:id="1873372001">
      <w:bodyDiv w:val="1"/>
      <w:marLeft w:val="0"/>
      <w:marRight w:val="0"/>
      <w:marTop w:val="0"/>
      <w:marBottom w:val="0"/>
      <w:divBdr>
        <w:top w:val="none" w:sz="0" w:space="0" w:color="auto"/>
        <w:left w:val="none" w:sz="0" w:space="0" w:color="auto"/>
        <w:bottom w:val="none" w:sz="0" w:space="0" w:color="auto"/>
        <w:right w:val="none" w:sz="0" w:space="0" w:color="auto"/>
      </w:divBdr>
    </w:div>
    <w:div w:id="1898054251">
      <w:bodyDiv w:val="1"/>
      <w:marLeft w:val="0"/>
      <w:marRight w:val="0"/>
      <w:marTop w:val="0"/>
      <w:marBottom w:val="0"/>
      <w:divBdr>
        <w:top w:val="none" w:sz="0" w:space="0" w:color="auto"/>
        <w:left w:val="none" w:sz="0" w:space="0" w:color="auto"/>
        <w:bottom w:val="none" w:sz="0" w:space="0" w:color="auto"/>
        <w:right w:val="none" w:sz="0" w:space="0" w:color="auto"/>
      </w:divBdr>
    </w:div>
    <w:div w:id="1950307185">
      <w:bodyDiv w:val="1"/>
      <w:marLeft w:val="0"/>
      <w:marRight w:val="0"/>
      <w:marTop w:val="0"/>
      <w:marBottom w:val="0"/>
      <w:divBdr>
        <w:top w:val="none" w:sz="0" w:space="0" w:color="auto"/>
        <w:left w:val="none" w:sz="0" w:space="0" w:color="auto"/>
        <w:bottom w:val="none" w:sz="0" w:space="0" w:color="auto"/>
        <w:right w:val="none" w:sz="0" w:space="0" w:color="auto"/>
      </w:divBdr>
    </w:div>
    <w:div w:id="1966620183">
      <w:bodyDiv w:val="1"/>
      <w:marLeft w:val="0"/>
      <w:marRight w:val="0"/>
      <w:marTop w:val="0"/>
      <w:marBottom w:val="0"/>
      <w:divBdr>
        <w:top w:val="none" w:sz="0" w:space="0" w:color="auto"/>
        <w:left w:val="none" w:sz="0" w:space="0" w:color="auto"/>
        <w:bottom w:val="none" w:sz="0" w:space="0" w:color="auto"/>
        <w:right w:val="none" w:sz="0" w:space="0" w:color="auto"/>
      </w:divBdr>
    </w:div>
    <w:div w:id="1979646150">
      <w:bodyDiv w:val="1"/>
      <w:marLeft w:val="0"/>
      <w:marRight w:val="0"/>
      <w:marTop w:val="0"/>
      <w:marBottom w:val="0"/>
      <w:divBdr>
        <w:top w:val="none" w:sz="0" w:space="0" w:color="auto"/>
        <w:left w:val="none" w:sz="0" w:space="0" w:color="auto"/>
        <w:bottom w:val="none" w:sz="0" w:space="0" w:color="auto"/>
        <w:right w:val="none" w:sz="0" w:space="0" w:color="auto"/>
      </w:divBdr>
    </w:div>
    <w:div w:id="2034724222">
      <w:bodyDiv w:val="1"/>
      <w:marLeft w:val="0"/>
      <w:marRight w:val="0"/>
      <w:marTop w:val="0"/>
      <w:marBottom w:val="0"/>
      <w:divBdr>
        <w:top w:val="none" w:sz="0" w:space="0" w:color="auto"/>
        <w:left w:val="none" w:sz="0" w:space="0" w:color="auto"/>
        <w:bottom w:val="none" w:sz="0" w:space="0" w:color="auto"/>
        <w:right w:val="none" w:sz="0" w:space="0" w:color="auto"/>
      </w:divBdr>
    </w:div>
    <w:div w:id="2070616921">
      <w:bodyDiv w:val="1"/>
      <w:marLeft w:val="0"/>
      <w:marRight w:val="0"/>
      <w:marTop w:val="0"/>
      <w:marBottom w:val="0"/>
      <w:divBdr>
        <w:top w:val="none" w:sz="0" w:space="0" w:color="auto"/>
        <w:left w:val="none" w:sz="0" w:space="0" w:color="auto"/>
        <w:bottom w:val="none" w:sz="0" w:space="0" w:color="auto"/>
        <w:right w:val="none" w:sz="0" w:space="0" w:color="auto"/>
      </w:divBdr>
    </w:div>
    <w:div w:id="2086801063">
      <w:bodyDiv w:val="1"/>
      <w:marLeft w:val="0"/>
      <w:marRight w:val="0"/>
      <w:marTop w:val="0"/>
      <w:marBottom w:val="0"/>
      <w:divBdr>
        <w:top w:val="none" w:sz="0" w:space="0" w:color="auto"/>
        <w:left w:val="none" w:sz="0" w:space="0" w:color="auto"/>
        <w:bottom w:val="none" w:sz="0" w:space="0" w:color="auto"/>
        <w:right w:val="none" w:sz="0" w:space="0" w:color="auto"/>
      </w:divBdr>
    </w:div>
    <w:div w:id="2092047488">
      <w:bodyDiv w:val="1"/>
      <w:marLeft w:val="0"/>
      <w:marRight w:val="0"/>
      <w:marTop w:val="0"/>
      <w:marBottom w:val="0"/>
      <w:divBdr>
        <w:top w:val="none" w:sz="0" w:space="0" w:color="auto"/>
        <w:left w:val="none" w:sz="0" w:space="0" w:color="auto"/>
        <w:bottom w:val="none" w:sz="0" w:space="0" w:color="auto"/>
        <w:right w:val="none" w:sz="0" w:space="0" w:color="auto"/>
      </w:divBdr>
    </w:div>
    <w:div w:id="2105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Kenny</dc:creator>
  <cp:lastModifiedBy>Eden Finnegan</cp:lastModifiedBy>
  <cp:revision>2</cp:revision>
  <cp:lastPrinted>2015-06-29T06:29:00Z</cp:lastPrinted>
  <dcterms:created xsi:type="dcterms:W3CDTF">2015-06-29T06:40:00Z</dcterms:created>
  <dcterms:modified xsi:type="dcterms:W3CDTF">2015-06-29T06:40:00Z</dcterms:modified>
</cp:coreProperties>
</file>